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066A22F9" w:rsidR="005F196E" w:rsidRDefault="007C3E9B">
      <w:pPr>
        <w:rPr>
          <w:b/>
        </w:rPr>
      </w:pPr>
      <w:r>
        <w:rPr>
          <w:b/>
          <w:lang w:val="en-US"/>
        </w:rPr>
        <w:t>DMACH</w:t>
      </w:r>
      <w:r w:rsidR="00B94F0C">
        <w:rPr>
          <w:b/>
          <w:lang w:val="en-US"/>
        </w:rPr>
        <w:t>COM</w:t>
      </w:r>
      <w:r w:rsidR="00B94F0C" w:rsidRPr="00B94F0C">
        <w:rPr>
          <w:b/>
        </w:rPr>
        <w:t xml:space="preserve"> </w:t>
      </w:r>
      <w:r w:rsidR="002E371A" w:rsidRPr="002E371A">
        <w:rPr>
          <w:b/>
        </w:rPr>
        <w:t>РАБОЧИ</w:t>
      </w:r>
      <w:r w:rsidR="00287AA9">
        <w:rPr>
          <w:b/>
        </w:rPr>
        <w:t xml:space="preserve">Й КОМБИНЕЗОН </w:t>
      </w:r>
      <w:r w:rsidR="00BE1FFC" w:rsidRPr="002E371A">
        <w:rPr>
          <w:b/>
        </w:rPr>
        <w:t xml:space="preserve">ИЗ ПОЛИЭСТЕРА И ХЛОПКА </w:t>
      </w:r>
      <w:r w:rsidR="002E371A" w:rsidRPr="002E371A">
        <w:rPr>
          <w:b/>
        </w:rPr>
        <w:t xml:space="preserve">СЕРИИ </w:t>
      </w:r>
      <w:r>
        <w:rPr>
          <w:b/>
          <w:lang w:val="en-US"/>
        </w:rPr>
        <w:t>D</w:t>
      </w:r>
      <w:r w:rsidRPr="003E47B6">
        <w:rPr>
          <w:b/>
        </w:rPr>
        <w:t>-</w:t>
      </w:r>
      <w:r w:rsidR="002E371A" w:rsidRPr="002E371A">
        <w:rPr>
          <w:b/>
        </w:rPr>
        <w:t xml:space="preserve">MACH </w:t>
      </w:r>
    </w:p>
    <w:p w14:paraId="2F6BF7C7" w14:textId="2C6302D4" w:rsidR="00013813" w:rsidRPr="00C15DB0" w:rsidRDefault="00013813">
      <w:pPr>
        <w:rPr>
          <w:b/>
        </w:rPr>
      </w:pPr>
      <w:r w:rsidRPr="00013813">
        <w:rPr>
          <w:b/>
        </w:rPr>
        <w:t xml:space="preserve"> </w:t>
      </w:r>
      <w:r w:rsidR="00AF0902" w:rsidRPr="00AF0902">
        <w:drawing>
          <wp:inline distT="0" distB="0" distL="0" distR="0" wp14:anchorId="58978820" wp14:editId="31FCB957">
            <wp:extent cx="1809750" cy="1809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813">
        <w:rPr>
          <w:b/>
        </w:rPr>
        <w:t xml:space="preserve">    </w:t>
      </w:r>
      <w:r w:rsidRPr="00C15DB0">
        <w:rPr>
          <w:b/>
        </w:rPr>
        <w:t xml:space="preserve"> </w:t>
      </w:r>
      <w:r w:rsidR="00AF0902" w:rsidRPr="00AF0902">
        <w:drawing>
          <wp:inline distT="0" distB="0" distL="0" distR="0" wp14:anchorId="4F3999BC" wp14:editId="0E8FD14A">
            <wp:extent cx="1828800" cy="1828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DB0">
        <w:rPr>
          <w:b/>
        </w:rPr>
        <w:t xml:space="preserve"> </w:t>
      </w:r>
      <w:r w:rsidR="00AF0902" w:rsidRPr="00AF0902">
        <w:drawing>
          <wp:inline distT="0" distB="0" distL="0" distR="0" wp14:anchorId="6D7053AF" wp14:editId="1D0204E0">
            <wp:extent cx="1838325" cy="1838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DB0">
        <w:rPr>
          <w:b/>
        </w:rPr>
        <w:t xml:space="preserve">           </w:t>
      </w:r>
      <w:r w:rsidR="00C15DB0">
        <w:rPr>
          <w:b/>
        </w:rPr>
        <w:t xml:space="preserve">    </w:t>
      </w:r>
      <w:r w:rsidRPr="00C15DB0">
        <w:rPr>
          <w:b/>
        </w:rPr>
        <w:t xml:space="preserve">           </w:t>
      </w:r>
      <w:r w:rsidR="00C15DB0">
        <w:rPr>
          <w:b/>
        </w:rPr>
        <w:t xml:space="preserve">  </w:t>
      </w:r>
    </w:p>
    <w:p w14:paraId="501123DD" w14:textId="77777777" w:rsidR="00AF0902" w:rsidRDefault="002E371A">
      <w:r>
        <w:rPr>
          <w:b/>
        </w:rPr>
        <w:t>Цвет:</w:t>
      </w:r>
      <w:r w:rsidR="00302DC1">
        <w:rPr>
          <w:b/>
        </w:rPr>
        <w:t xml:space="preserve"> </w:t>
      </w:r>
      <w:r w:rsidR="00AF0902" w:rsidRPr="00AF0902">
        <w:t xml:space="preserve">черный/светло-серый, светло-серый/темно-серый; темно-серый/черный </w:t>
      </w:r>
    </w:p>
    <w:p w14:paraId="759845FB" w14:textId="345C32AF" w:rsidR="002E371A" w:rsidRPr="002E371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S</w:t>
      </w:r>
      <w:r w:rsidRPr="002E371A">
        <w:t>/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  <w:r w:rsidRPr="002E371A">
        <w:t>/3</w:t>
      </w:r>
      <w:r w:rsidRPr="002E371A">
        <w:rPr>
          <w:lang w:val="en-US"/>
        </w:rPr>
        <w:t>XL</w:t>
      </w:r>
    </w:p>
    <w:p w14:paraId="6642763F" w14:textId="6C597094" w:rsidR="00CA078A" w:rsidRPr="00CA078A" w:rsidRDefault="00CA078A">
      <w:r w:rsidRPr="00CA078A">
        <w:t>СПЕЦИФИКАЦИЯ</w:t>
      </w:r>
    </w:p>
    <w:p w14:paraId="12CBE21E" w14:textId="1BB3D14E" w:rsidR="00936C58" w:rsidRDefault="00936C58">
      <w:pPr>
        <w:rPr>
          <w:i/>
        </w:rPr>
      </w:pPr>
      <w:r w:rsidRPr="00936C58">
        <w:rPr>
          <w:i/>
        </w:rPr>
        <w:t xml:space="preserve">Комбинезон с застежкой на </w:t>
      </w:r>
      <w:r w:rsidR="003E47B6">
        <w:rPr>
          <w:i/>
        </w:rPr>
        <w:t xml:space="preserve">центральную </w:t>
      </w:r>
      <w:r w:rsidRPr="00936C58">
        <w:rPr>
          <w:i/>
        </w:rPr>
        <w:t>двухстороннюю замок – молнию, с воротником</w:t>
      </w:r>
      <w:r w:rsidR="003E47B6">
        <w:rPr>
          <w:i/>
        </w:rPr>
        <w:t>-стойкой</w:t>
      </w:r>
      <w:r w:rsidRPr="00936C58">
        <w:rPr>
          <w:i/>
        </w:rPr>
        <w:t xml:space="preserve">. Большое   количество накладных и прорезных карманов.  </w:t>
      </w:r>
    </w:p>
    <w:p w14:paraId="3ACC5033" w14:textId="11E82B25" w:rsidR="00302DC1" w:rsidRDefault="00CA078A">
      <w:r>
        <w:rPr>
          <w:i/>
        </w:rPr>
        <w:t>Материал:</w:t>
      </w:r>
      <w:r w:rsidR="00302DC1">
        <w:t xml:space="preserve"> смесов</w:t>
      </w:r>
      <w:r>
        <w:t>ая</w:t>
      </w:r>
      <w:r w:rsidR="00302DC1">
        <w:t xml:space="preserve"> ткан</w:t>
      </w:r>
      <w:r>
        <w:t>ь</w:t>
      </w:r>
      <w:r w:rsidR="00302DC1">
        <w:t xml:space="preserve"> (65% полиэстер, 35% хлопок), плотность 245 г/</w:t>
      </w:r>
      <w:proofErr w:type="spellStart"/>
      <w:proofErr w:type="gramStart"/>
      <w:r w:rsidR="00302DC1">
        <w:t>кв.м</w:t>
      </w:r>
      <w:proofErr w:type="spellEnd"/>
      <w:proofErr w:type="gramEnd"/>
    </w:p>
    <w:p w14:paraId="1A85D78B" w14:textId="43848AAB" w:rsidR="001D122F" w:rsidRDefault="00CA078A" w:rsidP="009C5A4E">
      <w:pPr>
        <w:spacing w:line="240" w:lineRule="auto"/>
      </w:pPr>
      <w:r w:rsidRPr="00CA078A">
        <w:t>ОСНОВНЫЕ ПРЕИМУЩЕСТВА ТОВАРА ДЛЯ ПОЛЬЗОВАТЕЛЯ</w:t>
      </w:r>
      <w:r w:rsidR="00F34F48">
        <w:t xml:space="preserve">       </w:t>
      </w:r>
    </w:p>
    <w:p w14:paraId="18A9EA55" w14:textId="77777777" w:rsidR="00CD03F7" w:rsidRDefault="00CD03F7" w:rsidP="00CD03F7">
      <w:r w:rsidRPr="00742E9E">
        <w:t xml:space="preserve">Усиленная накладка в паховой области брюк    </w:t>
      </w:r>
    </w:p>
    <w:p w14:paraId="498F9040" w14:textId="77777777" w:rsidR="00CD03F7" w:rsidRDefault="00CD03F7" w:rsidP="00CD03F7">
      <w:r>
        <w:t xml:space="preserve">   </w:t>
      </w:r>
      <w:r w:rsidRPr="00742E9E">
        <w:drawing>
          <wp:inline distT="0" distB="0" distL="0" distR="0" wp14:anchorId="708B9B6B" wp14:editId="36D6578D">
            <wp:extent cx="1247775" cy="1247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239DCB22" w14:textId="77777777" w:rsidR="00CD03F7" w:rsidRDefault="00CD03F7" w:rsidP="00CD03F7"/>
    <w:p w14:paraId="77868FB2" w14:textId="77777777" w:rsidR="00CD03F7" w:rsidRDefault="00CD03F7" w:rsidP="00CD03F7">
      <w:r>
        <w:t xml:space="preserve">Карманы для наколенников                                    </w:t>
      </w:r>
    </w:p>
    <w:p w14:paraId="00439049" w14:textId="77777777" w:rsidR="00CD03F7" w:rsidRDefault="00CD03F7" w:rsidP="00CD03F7">
      <w:r w:rsidRPr="00A605A2">
        <w:drawing>
          <wp:inline distT="0" distB="0" distL="0" distR="0" wp14:anchorId="57E9837A" wp14:editId="3465D58F">
            <wp:extent cx="1476375" cy="1476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</w:p>
    <w:p w14:paraId="3B02F44C" w14:textId="77777777" w:rsidR="00CD03F7" w:rsidRDefault="00CD03F7" w:rsidP="00CD03F7">
      <w:r w:rsidRPr="00A605A2">
        <w:t>Специальная ткань от загрязнений на нижней части брюк (сзади)</w:t>
      </w:r>
    </w:p>
    <w:p w14:paraId="7B62CECA" w14:textId="77777777" w:rsidR="00CD03F7" w:rsidRDefault="00CD03F7" w:rsidP="00CD03F7">
      <w:r w:rsidRPr="00A605A2">
        <w:drawing>
          <wp:inline distT="0" distB="0" distL="0" distR="0" wp14:anchorId="41BE9A8D" wp14:editId="64D06492">
            <wp:extent cx="1485900" cy="1485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E4D">
        <w:t xml:space="preserve">   </w:t>
      </w:r>
    </w:p>
    <w:p w14:paraId="6A615FA2" w14:textId="69B40353" w:rsidR="00CD03F7" w:rsidRDefault="00CD03F7" w:rsidP="00CD03F7">
      <w:r>
        <w:lastRenderedPageBreak/>
        <w:t>Дополнительная эластичная вставка на спине выше пояса для повышенного комфорта</w:t>
      </w:r>
      <w:r w:rsidRPr="00CD03F7">
        <w:drawing>
          <wp:inline distT="0" distB="0" distL="0" distR="0" wp14:anchorId="56812264" wp14:editId="3E7D52CE">
            <wp:extent cx="1209675" cy="1209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E4D">
        <w:t xml:space="preserve">               </w:t>
      </w:r>
    </w:p>
    <w:p w14:paraId="349EC33D" w14:textId="77777777" w:rsidR="00CD03F7" w:rsidRPr="00742E9E" w:rsidRDefault="00CD03F7" w:rsidP="00CD03F7">
      <w:r>
        <w:t>Множество функциональных карманов, в т.ч. с хлястиком и держателем для инструмента</w:t>
      </w:r>
    </w:p>
    <w:p w14:paraId="3517E3D1" w14:textId="0E00A966" w:rsidR="00CD03F7" w:rsidRDefault="00CD03F7" w:rsidP="00CD03F7">
      <w:r w:rsidRPr="00742E9E">
        <w:drawing>
          <wp:inline distT="0" distB="0" distL="0" distR="0" wp14:anchorId="05C58982" wp14:editId="0638E7CB">
            <wp:extent cx="1857375" cy="18573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                                 </w:t>
      </w:r>
    </w:p>
    <w:p w14:paraId="7481927D" w14:textId="77777777" w:rsidR="00CD03F7" w:rsidRDefault="00CD03F7" w:rsidP="00CD03F7">
      <w:pPr>
        <w:spacing w:line="240" w:lineRule="auto"/>
      </w:pPr>
      <w:r>
        <w:t xml:space="preserve">      </w:t>
      </w:r>
    </w:p>
    <w:p w14:paraId="11038395" w14:textId="5689E858" w:rsidR="00E10A62" w:rsidRPr="000E6A96" w:rsidRDefault="00CD03F7" w:rsidP="00CD03F7">
      <w:pPr>
        <w:spacing w:line="240" w:lineRule="auto"/>
        <w:rPr>
          <w:b/>
        </w:rPr>
      </w:pPr>
      <w:r>
        <w:t xml:space="preserve"> </w:t>
      </w:r>
      <w:r w:rsidR="00E10A62" w:rsidRPr="000E6A96">
        <w:rPr>
          <w:b/>
        </w:rPr>
        <w:t>ТО:</w:t>
      </w:r>
    </w:p>
    <w:p w14:paraId="02DF2A4C" w14:textId="5C0E4AB3" w:rsidR="00E10A62" w:rsidRDefault="00E32A7D" w:rsidP="00E10A62">
      <w:r>
        <w:rPr>
          <w:i/>
        </w:rPr>
        <w:t>К</w:t>
      </w:r>
      <w:r w:rsidR="00CE2ED4">
        <w:rPr>
          <w:i/>
        </w:rPr>
        <w:t>омбинезон</w:t>
      </w:r>
      <w:r w:rsidR="00E10A62">
        <w:t xml:space="preserve"> рабочи</w:t>
      </w:r>
      <w:r w:rsidR="00CE2ED4">
        <w:t>й</w:t>
      </w:r>
      <w:r w:rsidR="00E10A62">
        <w:t xml:space="preserve"> из смесовой ткани (65% полиэстер, 35% хлопок), плотность 245 г/</w:t>
      </w:r>
      <w:proofErr w:type="spellStart"/>
      <w:r w:rsidR="00E10A62">
        <w:t>кв.м</w:t>
      </w:r>
      <w:proofErr w:type="spellEnd"/>
    </w:p>
    <w:p w14:paraId="3314B5C0" w14:textId="0FCD61A6" w:rsidR="00936C58" w:rsidRPr="00936C58" w:rsidRDefault="00936C58" w:rsidP="00E10A62">
      <w:pPr>
        <w:spacing w:line="240" w:lineRule="auto"/>
      </w:pPr>
      <w:r w:rsidRPr="009C5A4E">
        <w:rPr>
          <w:i/>
        </w:rPr>
        <w:t xml:space="preserve">Комбинезон </w:t>
      </w:r>
      <w:r w:rsidRPr="00936C58">
        <w:t>с</w:t>
      </w:r>
      <w:r w:rsidR="00AC4267" w:rsidRPr="00AC4267">
        <w:t xml:space="preserve"> центральной застежкой-молнией, </w:t>
      </w:r>
      <w:r w:rsidRPr="00936C58">
        <w:t>с имитацией пояса. Состоит из двух частей: брюк и куртки, соединенных между собой.</w:t>
      </w:r>
    </w:p>
    <w:p w14:paraId="1BF22D4E" w14:textId="65615BD1" w:rsidR="00936C58" w:rsidRPr="00936C58" w:rsidRDefault="009C5A4E" w:rsidP="000C5539">
      <w:pPr>
        <w:spacing w:line="240" w:lineRule="auto"/>
      </w:pPr>
      <w:r w:rsidRPr="009C5A4E">
        <w:rPr>
          <w:i/>
        </w:rPr>
        <w:t>Брюки</w:t>
      </w:r>
      <w:r>
        <w:t xml:space="preserve">. </w:t>
      </w:r>
      <w:r w:rsidR="000C5539">
        <w:t xml:space="preserve">Передняя половинка брюк из двух частей: верхней и нижней. На верхней части – два прорезных боковых кармана с наклонным входом, в правом – дополнительный прорезной карман (фасон джинсы). На левой штанине на боковом шве в области бедра расположен накладной кармана с клапаном, застегивающимся на контактную ленту.  На нижней части - усилительные накладки в области колена в виде кармана для наколенника, застегивающимся на контактную ленту сбоку кармана. Усиленная накладка в паховой области брюк. </w:t>
      </w:r>
      <w:r w:rsidR="000C5539">
        <w:t>З</w:t>
      </w:r>
      <w:r w:rsidR="000C5539">
        <w:t>адняя половинка брюк из двух частей: верхней и нижней. На верхней части с двух сторон расположены накладные карманы, справа -  с клапаном, застегивающимся на контактную ленту. На левой нижней части сбоку - накладной карман с косым входом с 2 шлевками для удержания инструмента, одна расположена выше кармана, вторая – непосредственно на кармане. Специальная ткань от загрязнений на нижней части брюк (сзади).</w:t>
      </w:r>
    </w:p>
    <w:p w14:paraId="4F9A79EC" w14:textId="64129303" w:rsidR="00AC4267" w:rsidRPr="00AC4267" w:rsidRDefault="00AC4267" w:rsidP="00AC4267">
      <w:r w:rsidRPr="009C5A4E">
        <w:rPr>
          <w:i/>
        </w:rPr>
        <w:t>Куртка</w:t>
      </w:r>
      <w:r w:rsidRPr="00AC4267">
        <w:t xml:space="preserve"> </w:t>
      </w:r>
      <w:r w:rsidR="00E97D85">
        <w:t>свободного кроя</w:t>
      </w:r>
      <w:r w:rsidRPr="00AC4267">
        <w:t xml:space="preserve">, с центральной </w:t>
      </w:r>
      <w:r w:rsidR="000C5539">
        <w:t xml:space="preserve">двухсторонней </w:t>
      </w:r>
      <w:r w:rsidRPr="00AC4267">
        <w:t>застежкой-молнией, воротником</w:t>
      </w:r>
      <w:r w:rsidR="000C5539">
        <w:t>-стойкой</w:t>
      </w:r>
      <w:r w:rsidRPr="00AC4267">
        <w:t xml:space="preserve">, </w:t>
      </w:r>
      <w:proofErr w:type="spellStart"/>
      <w:r w:rsidRPr="00AC4267">
        <w:t>втачными</w:t>
      </w:r>
      <w:proofErr w:type="spellEnd"/>
      <w:r w:rsidRPr="00AC4267">
        <w:t xml:space="preserve"> рукавами.</w:t>
      </w:r>
      <w:r w:rsidR="009C5A4E">
        <w:t xml:space="preserve"> </w:t>
      </w:r>
      <w:r w:rsidRPr="00AC4267">
        <w:t xml:space="preserve">Полочка состоит из </w:t>
      </w:r>
      <w:r w:rsidR="00F34A07">
        <w:t>двух</w:t>
      </w:r>
      <w:r w:rsidRPr="00AC4267">
        <w:t xml:space="preserve"> частей: кокетки</w:t>
      </w:r>
      <w:r w:rsidR="00F34A07">
        <w:t xml:space="preserve"> и основной</w:t>
      </w:r>
      <w:r w:rsidRPr="00AC4267">
        <w:t xml:space="preserve">. На </w:t>
      </w:r>
      <w:r w:rsidR="00F34A07">
        <w:t>основной</w:t>
      </w:r>
      <w:r w:rsidRPr="00AC4267">
        <w:t xml:space="preserve"> части </w:t>
      </w:r>
      <w:r w:rsidR="000C5539">
        <w:t>на груди справа-</w:t>
      </w:r>
      <w:r w:rsidRPr="00AC4267">
        <w:t xml:space="preserve"> накладн</w:t>
      </w:r>
      <w:r w:rsidR="000C5539">
        <w:t>ой</w:t>
      </w:r>
      <w:r w:rsidRPr="00AC4267">
        <w:t xml:space="preserve"> карман с клапаном, застегивающимся на контактную ленту; </w:t>
      </w:r>
      <w:r w:rsidR="000C5539">
        <w:t>ниже расположен прорезной карман с горизонтальной замком-молнией.</w:t>
      </w:r>
      <w:r w:rsidRPr="00AC4267">
        <w:t xml:space="preserve">  По низу куртки </w:t>
      </w:r>
      <w:r w:rsidR="00F34A07">
        <w:t>– имитация пояса</w:t>
      </w:r>
      <w:r w:rsidRPr="00AC4267">
        <w:t xml:space="preserve"> </w:t>
      </w:r>
      <w:r w:rsidR="00F34A07">
        <w:t>с эластичн</w:t>
      </w:r>
      <w:r w:rsidR="000C5539">
        <w:t>ой</w:t>
      </w:r>
      <w:r w:rsidR="00F34A07">
        <w:t xml:space="preserve"> вставк</w:t>
      </w:r>
      <w:r w:rsidR="000C5539">
        <w:t>ой</w:t>
      </w:r>
      <w:r w:rsidR="00F34A07">
        <w:t xml:space="preserve"> по </w:t>
      </w:r>
      <w:r w:rsidR="000C5539">
        <w:t>всей длине</w:t>
      </w:r>
      <w:r w:rsidR="00F34A07">
        <w:t>.</w:t>
      </w:r>
      <w:r w:rsidR="009C5A4E">
        <w:t xml:space="preserve"> </w:t>
      </w:r>
      <w:r w:rsidRPr="00AC4267">
        <w:t xml:space="preserve">Спинка состоит из двух частей: кокетки и основной. На основной части </w:t>
      </w:r>
      <w:r w:rsidR="000C5539">
        <w:t xml:space="preserve">выше пояса – широкая эластичная вставка для комфорта. </w:t>
      </w:r>
      <w:r w:rsidRPr="00AC4267">
        <w:t xml:space="preserve">Рукава отрезные по линии отката, по низу рукава – </w:t>
      </w:r>
      <w:r w:rsidR="000C5539">
        <w:t>эластичная вставка.</w:t>
      </w:r>
      <w:r w:rsidR="00585E2B">
        <w:t xml:space="preserve"> На левом рукаве – нашивной карман с вертикальной замком-молнией.</w:t>
      </w:r>
    </w:p>
    <w:p w14:paraId="0AF7210E" w14:textId="77777777" w:rsidR="00057252" w:rsidRDefault="00057252" w:rsidP="009C060C">
      <w:r w:rsidRPr="00057252">
        <w:t>Основные цвета: черный/светло-серый/ темно-серый.</w:t>
      </w:r>
    </w:p>
    <w:p w14:paraId="05212F16" w14:textId="56898E47" w:rsidR="009C060C" w:rsidRDefault="00057252" w:rsidP="009C060C">
      <w:r w:rsidRPr="00057252">
        <w:t>Детали светло-серого/ темно-серого /черного цвета</w:t>
      </w:r>
      <w:r w:rsidR="009C060C">
        <w:t xml:space="preserve">: клапана карманов, </w:t>
      </w:r>
      <w:r w:rsidR="009C060C">
        <w:t>карманы для наколенников, воротник, кокетка спереди и сзади, нарукавный карман, карман со шлевками.</w:t>
      </w:r>
    </w:p>
    <w:p w14:paraId="33799D5C" w14:textId="4108AEA8" w:rsidR="00400CF9" w:rsidRPr="00E10A62" w:rsidRDefault="00E10A62" w:rsidP="009C060C">
      <w:proofErr w:type="spellStart"/>
      <w:r>
        <w:t>Вс</w:t>
      </w:r>
      <w:proofErr w:type="spellEnd"/>
      <w:r>
        <w:t xml:space="preserve">е остальные элементы – </w:t>
      </w:r>
      <w:r w:rsidR="00D342B8">
        <w:t>основного</w:t>
      </w:r>
      <w:r>
        <w:t xml:space="preserve"> цвета.</w:t>
      </w:r>
    </w:p>
    <w:sectPr w:rsidR="00400CF9" w:rsidRPr="00E10A62" w:rsidSect="0082238B">
      <w:pgSz w:w="11906" w:h="16838"/>
      <w:pgMar w:top="568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13813"/>
    <w:rsid w:val="0002762C"/>
    <w:rsid w:val="00047329"/>
    <w:rsid w:val="00057252"/>
    <w:rsid w:val="000C5539"/>
    <w:rsid w:val="000F315C"/>
    <w:rsid w:val="001B23D2"/>
    <w:rsid w:val="001D122F"/>
    <w:rsid w:val="00287AA9"/>
    <w:rsid w:val="002E371A"/>
    <w:rsid w:val="00302DC1"/>
    <w:rsid w:val="0035013A"/>
    <w:rsid w:val="00360C6B"/>
    <w:rsid w:val="003C1C1F"/>
    <w:rsid w:val="003E47B6"/>
    <w:rsid w:val="003F0D43"/>
    <w:rsid w:val="00400CF9"/>
    <w:rsid w:val="00483CC2"/>
    <w:rsid w:val="00540770"/>
    <w:rsid w:val="00585E2B"/>
    <w:rsid w:val="0067483C"/>
    <w:rsid w:val="006755C6"/>
    <w:rsid w:val="00735126"/>
    <w:rsid w:val="00746CFB"/>
    <w:rsid w:val="007C0C78"/>
    <w:rsid w:val="007C3E9B"/>
    <w:rsid w:val="0082238B"/>
    <w:rsid w:val="00850847"/>
    <w:rsid w:val="008A365C"/>
    <w:rsid w:val="008A3883"/>
    <w:rsid w:val="00936C58"/>
    <w:rsid w:val="009C060C"/>
    <w:rsid w:val="009C5A4E"/>
    <w:rsid w:val="00AB1407"/>
    <w:rsid w:val="00AC4267"/>
    <w:rsid w:val="00AF0902"/>
    <w:rsid w:val="00B94F0C"/>
    <w:rsid w:val="00BA0C15"/>
    <w:rsid w:val="00BE1FFC"/>
    <w:rsid w:val="00C15DB0"/>
    <w:rsid w:val="00CA078A"/>
    <w:rsid w:val="00CC5140"/>
    <w:rsid w:val="00CD03F7"/>
    <w:rsid w:val="00CE2ED4"/>
    <w:rsid w:val="00D342B8"/>
    <w:rsid w:val="00D4463B"/>
    <w:rsid w:val="00DB7706"/>
    <w:rsid w:val="00E10A62"/>
    <w:rsid w:val="00E1247C"/>
    <w:rsid w:val="00E32A7D"/>
    <w:rsid w:val="00E8145C"/>
    <w:rsid w:val="00E97D85"/>
    <w:rsid w:val="00EE65F8"/>
    <w:rsid w:val="00F34A07"/>
    <w:rsid w:val="00F34F48"/>
    <w:rsid w:val="00F42E4D"/>
    <w:rsid w:val="00F76B6D"/>
    <w:rsid w:val="00FC40A0"/>
    <w:rsid w:val="00FD405C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53</cp:revision>
  <dcterms:created xsi:type="dcterms:W3CDTF">2018-03-28T13:44:00Z</dcterms:created>
  <dcterms:modified xsi:type="dcterms:W3CDTF">2018-05-12T12:33:00Z</dcterms:modified>
</cp:coreProperties>
</file>