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5040D513" w:rsidR="00007604" w:rsidRPr="00306A33" w:rsidRDefault="005C2E1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C2E1F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VENITACTYL</w:t>
      </w:r>
      <w:r w:rsidRPr="005C2E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5C2E1F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</w:t>
      </w:r>
      <w:r w:rsidRPr="005C2E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C41A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="00163BC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71</w:t>
      </w:r>
      <w:r w:rsidRPr="005C2E1F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B</w:t>
      </w:r>
      <w:r w:rsidRPr="005C2E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100 </w:t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ПЕРЧАТКИ </w:t>
      </w:r>
      <w:r w:rsidR="00163BC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ВИНИЛОВЫЕ</w:t>
      </w:r>
      <w:r w:rsidR="007421A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bookmarkStart w:id="0" w:name="_Hlk511815440"/>
      <w:r w:rsidR="00B7405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Н</w:t>
      </w:r>
      <w:r w:rsidR="002609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АПЫЛЕНИ</w:t>
      </w:r>
      <w:bookmarkEnd w:id="0"/>
      <w:r w:rsidR="00B7405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ЕМ</w:t>
      </w:r>
    </w:p>
    <w:p w14:paraId="32220C7E" w14:textId="3AA6B528" w:rsidR="0069777F" w:rsidRPr="000630C3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C2D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ED30B4" w:rsidRPr="005C2E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EC2D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163BC1" w:rsidRPr="00163BC1">
        <w:rPr>
          <w:noProof/>
        </w:rPr>
        <w:drawing>
          <wp:inline distT="0" distB="0" distL="0" distR="0" wp14:anchorId="2880A2AA" wp14:editId="69ED1325">
            <wp:extent cx="114300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E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="00EC2D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B665D0" w:rsidRPr="00FF22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="00FF224F" w:rsidRPr="00063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7421A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  <w:r w:rsidR="00FC15C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</w:t>
      </w:r>
    </w:p>
    <w:p w14:paraId="4F154BF8" w14:textId="24593649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63BC1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прозрачный</w:t>
      </w:r>
    </w:p>
    <w:p w14:paraId="7F1044E1" w14:textId="2BEEB7A2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Размер</w:t>
      </w:r>
      <w:r w:rsidRPr="00FC15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5C2E1F">
        <w:rPr>
          <w:rFonts w:asciiTheme="minorHAnsi" w:eastAsiaTheme="minorHAnsi" w:hAnsiTheme="minorHAnsi" w:cstheme="minorBidi"/>
          <w:sz w:val="22"/>
          <w:szCs w:val="22"/>
          <w:lang w:eastAsia="en-US"/>
        </w:rPr>
        <w:t>6/</w:t>
      </w:r>
      <w:r w:rsidR="00ED30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7, </w:t>
      </w:r>
      <w:r w:rsidR="005C2E1F">
        <w:rPr>
          <w:rFonts w:asciiTheme="minorHAnsi" w:eastAsiaTheme="minorHAnsi" w:hAnsiTheme="minorHAnsi" w:cstheme="minorBidi"/>
          <w:sz w:val="22"/>
          <w:szCs w:val="22"/>
          <w:lang w:eastAsia="en-US"/>
        </w:rPr>
        <w:t>7/</w:t>
      </w:r>
      <w:r w:rsidR="00ED30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8, </w:t>
      </w:r>
      <w:r w:rsidR="005C2E1F">
        <w:rPr>
          <w:rFonts w:asciiTheme="minorHAnsi" w:eastAsiaTheme="minorHAnsi" w:hAnsiTheme="minorHAnsi" w:cstheme="minorBidi"/>
          <w:sz w:val="22"/>
          <w:szCs w:val="22"/>
          <w:lang w:eastAsia="en-US"/>
        </w:rPr>
        <w:t>8/</w:t>
      </w:r>
      <w:r w:rsidR="00ED30B4"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="00163BC1">
        <w:rPr>
          <w:rFonts w:asciiTheme="minorHAnsi" w:eastAsiaTheme="minorHAnsi" w:hAnsiTheme="minorHAnsi" w:cstheme="minorBidi"/>
          <w:sz w:val="22"/>
          <w:szCs w:val="22"/>
          <w:lang w:eastAsia="en-US"/>
        </w:rPr>
        <w:t>, 9/10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69D77DC2" w:rsidR="0069777F" w:rsidRPr="006960D2" w:rsidRDefault="001D5264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5C2E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одноразовые </w:t>
      </w:r>
      <w:r w:rsidR="00163BC1">
        <w:rPr>
          <w:rFonts w:asciiTheme="minorHAnsi" w:eastAsiaTheme="minorHAnsi" w:hAnsiTheme="minorHAnsi" w:cstheme="minorBidi"/>
          <w:sz w:val="22"/>
          <w:szCs w:val="22"/>
          <w:lang w:eastAsia="en-US"/>
        </w:rPr>
        <w:t>виниловые</w:t>
      </w:r>
      <w:r w:rsidR="00B740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</w:t>
      </w:r>
      <w:r w:rsidR="005C2E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напылени</w:t>
      </w:r>
      <w:r w:rsidR="00B74055">
        <w:rPr>
          <w:rFonts w:asciiTheme="minorHAnsi" w:eastAsiaTheme="minorHAnsi" w:hAnsiTheme="minorHAnsi" w:cstheme="minorHAnsi"/>
          <w:sz w:val="22"/>
          <w:szCs w:val="22"/>
          <w:lang w:eastAsia="en-US"/>
        </w:rPr>
        <w:t>ем</w:t>
      </w:r>
      <w:r w:rsidR="00415DB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8E2EA8">
        <w:rPr>
          <w:rFonts w:asciiTheme="minorHAnsi" w:hAnsiTheme="minorHAnsi" w:cstheme="minorHAnsi"/>
          <w:sz w:val="22"/>
          <w:szCs w:val="22"/>
        </w:rPr>
        <w:t xml:space="preserve"> </w:t>
      </w:r>
      <w:r w:rsid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C76C9" w:rsidRP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>водонепроницаем</w:t>
      </w:r>
      <w:r w:rsid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>ые</w:t>
      </w:r>
      <w:r w:rsidR="005C2E1F">
        <w:rPr>
          <w:rFonts w:asciiTheme="minorHAnsi" w:eastAsiaTheme="minorHAnsi" w:hAnsiTheme="minorHAnsi" w:cstheme="minorBidi"/>
          <w:sz w:val="22"/>
          <w:szCs w:val="22"/>
          <w:lang w:eastAsia="en-US"/>
        </w:rPr>
        <w:t>, герметичные</w:t>
      </w:r>
      <w:r w:rsidR="0026095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875F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C2E1F">
        <w:rPr>
          <w:rFonts w:asciiTheme="minorHAnsi" w:eastAsiaTheme="minorHAnsi" w:hAnsiTheme="minorHAnsi" w:cstheme="minorBidi"/>
          <w:sz w:val="22"/>
          <w:szCs w:val="22"/>
          <w:lang w:eastAsia="en-US"/>
        </w:rPr>
        <w:t>В упаковке -100 перчаток.</w:t>
      </w:r>
    </w:p>
    <w:p w14:paraId="55B82FDA" w14:textId="1DE8D5AB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138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100% </w:t>
      </w:r>
      <w:r w:rsidR="00163BC1">
        <w:rPr>
          <w:rFonts w:asciiTheme="minorHAnsi" w:eastAsiaTheme="minorHAnsi" w:hAnsiTheme="minorHAnsi" w:cstheme="minorBidi"/>
          <w:sz w:val="22"/>
          <w:szCs w:val="22"/>
          <w:lang w:eastAsia="en-US"/>
        </w:rPr>
        <w:t>винил</w:t>
      </w:r>
    </w:p>
    <w:p w14:paraId="3C4AFF90" w14:textId="3D3BC23A" w:rsidR="00F00E5D" w:rsidRPr="000630C3" w:rsidRDefault="00D260F3" w:rsidP="00AB228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  <w:r w:rsidR="00F00E5D" w:rsidRPr="000630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                                     </w:t>
      </w:r>
    </w:p>
    <w:p w14:paraId="75747CCB" w14:textId="77777777" w:rsidR="00F34FB1" w:rsidRDefault="00F34FB1" w:rsidP="00F34FB1">
      <w:pPr>
        <w:spacing w:before="0" w:after="16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Гибкость, эластичность и </w:t>
      </w:r>
      <w:proofErr w:type="spellStart"/>
      <w:r>
        <w:rPr>
          <w:rFonts w:asciiTheme="minorHAnsi" w:hAnsiTheme="minorHAnsi" w:cstheme="minorHAnsi"/>
          <w:sz w:val="22"/>
          <w:szCs w:val="22"/>
        </w:rPr>
        <w:t>тактильность</w:t>
      </w:r>
      <w:proofErr w:type="spellEnd"/>
    </w:p>
    <w:p w14:paraId="10E47315" w14:textId="77777777" w:rsidR="00F34FB1" w:rsidRDefault="00F34FB1" w:rsidP="00F34FB1">
      <w:pPr>
        <w:spacing w:before="0" w:after="16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noProof/>
        </w:rPr>
        <w:drawing>
          <wp:inline distT="0" distB="0" distL="0" distR="0" wp14:anchorId="271F9F82" wp14:editId="0336FE85">
            <wp:extent cx="1543050" cy="1543050"/>
            <wp:effectExtent l="0" t="0" r="0" b="0"/>
            <wp:docPr id="2" name="Рисунок 2" descr="https://www.deltaplus.eu/documents/10194/11567047/Picto+PRECISION+TOUCH.jpg/0d52aded-a84d-4f7b-9c00-b0d1fd23cb54?version=1.0&amp;t=1482491120583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Picto+PRECISION+TOUCH.jpg/0d52aded-a84d-4f7b-9c00-b0d1fd23cb54?version=1.0&amp;t=1482491120583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A2C">
        <w:rPr>
          <w:noProof/>
        </w:rPr>
        <w:t xml:space="preserve"> </w:t>
      </w:r>
      <w:bookmarkStart w:id="1" w:name="_GoBack"/>
      <w:r w:rsidRPr="00457A2C">
        <w:drawing>
          <wp:inline distT="0" distB="0" distL="0" distR="0" wp14:anchorId="6FCEE1F2" wp14:editId="40BB9DE4">
            <wp:extent cx="1647825" cy="1647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3594046E" w14:textId="77777777" w:rsidR="00821838" w:rsidRDefault="00821838" w:rsidP="00260957">
      <w:pPr>
        <w:spacing w:before="0" w:after="160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293700A8" w14:textId="661F925B" w:rsidR="00260957" w:rsidRPr="006960D2" w:rsidRDefault="00E60C2A" w:rsidP="00260957">
      <w:pPr>
        <w:spacing w:before="0" w:after="16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Благодаря напылению перчатки легче одевать</w:t>
      </w:r>
    </w:p>
    <w:sectPr w:rsidR="00260957" w:rsidRPr="006960D2" w:rsidSect="00EF1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0671"/>
    <w:rsid w:val="00007604"/>
    <w:rsid w:val="0003649D"/>
    <w:rsid w:val="000630C3"/>
    <w:rsid w:val="00085412"/>
    <w:rsid w:val="00097208"/>
    <w:rsid w:val="000A1E5F"/>
    <w:rsid w:val="000F73E8"/>
    <w:rsid w:val="00112534"/>
    <w:rsid w:val="00120DEF"/>
    <w:rsid w:val="00146018"/>
    <w:rsid w:val="00163BC1"/>
    <w:rsid w:val="001D0F24"/>
    <w:rsid w:val="001D5264"/>
    <w:rsid w:val="001E24C8"/>
    <w:rsid w:val="002373EE"/>
    <w:rsid w:val="00260957"/>
    <w:rsid w:val="00263645"/>
    <w:rsid w:val="00273637"/>
    <w:rsid w:val="002905FA"/>
    <w:rsid w:val="002A748F"/>
    <w:rsid w:val="002C2614"/>
    <w:rsid w:val="00306A33"/>
    <w:rsid w:val="0035326B"/>
    <w:rsid w:val="00377907"/>
    <w:rsid w:val="00383DF7"/>
    <w:rsid w:val="003A16BB"/>
    <w:rsid w:val="003B7B9B"/>
    <w:rsid w:val="003C1BB0"/>
    <w:rsid w:val="003E7EF3"/>
    <w:rsid w:val="003F0D43"/>
    <w:rsid w:val="00415DB8"/>
    <w:rsid w:val="00423699"/>
    <w:rsid w:val="004557D1"/>
    <w:rsid w:val="004624BF"/>
    <w:rsid w:val="004632F4"/>
    <w:rsid w:val="00475636"/>
    <w:rsid w:val="00483CC2"/>
    <w:rsid w:val="004A55C3"/>
    <w:rsid w:val="004C685B"/>
    <w:rsid w:val="00503E6E"/>
    <w:rsid w:val="005140E5"/>
    <w:rsid w:val="005336AB"/>
    <w:rsid w:val="00535272"/>
    <w:rsid w:val="00546EF8"/>
    <w:rsid w:val="005B45B8"/>
    <w:rsid w:val="005B6C2E"/>
    <w:rsid w:val="005C2E1F"/>
    <w:rsid w:val="005D041B"/>
    <w:rsid w:val="005E107B"/>
    <w:rsid w:val="00602F83"/>
    <w:rsid w:val="00645F42"/>
    <w:rsid w:val="00664E31"/>
    <w:rsid w:val="006755C6"/>
    <w:rsid w:val="00694840"/>
    <w:rsid w:val="006960D2"/>
    <w:rsid w:val="0069777F"/>
    <w:rsid w:val="00697B9D"/>
    <w:rsid w:val="006B3267"/>
    <w:rsid w:val="006E4AB4"/>
    <w:rsid w:val="00713897"/>
    <w:rsid w:val="00715B6C"/>
    <w:rsid w:val="00736CB2"/>
    <w:rsid w:val="007421A9"/>
    <w:rsid w:val="00743206"/>
    <w:rsid w:val="00771BB6"/>
    <w:rsid w:val="00774D78"/>
    <w:rsid w:val="0078021D"/>
    <w:rsid w:val="007818A1"/>
    <w:rsid w:val="0079232D"/>
    <w:rsid w:val="00794EDD"/>
    <w:rsid w:val="007A6C70"/>
    <w:rsid w:val="007B37B0"/>
    <w:rsid w:val="007D3DC1"/>
    <w:rsid w:val="008070DD"/>
    <w:rsid w:val="00821838"/>
    <w:rsid w:val="00846800"/>
    <w:rsid w:val="00875FA7"/>
    <w:rsid w:val="00883965"/>
    <w:rsid w:val="00883C3C"/>
    <w:rsid w:val="00897798"/>
    <w:rsid w:val="008D019B"/>
    <w:rsid w:val="008E2EA8"/>
    <w:rsid w:val="008F0BAC"/>
    <w:rsid w:val="00955D3F"/>
    <w:rsid w:val="00A30EB5"/>
    <w:rsid w:val="00A66402"/>
    <w:rsid w:val="00A7492D"/>
    <w:rsid w:val="00A76347"/>
    <w:rsid w:val="00A84A01"/>
    <w:rsid w:val="00A95359"/>
    <w:rsid w:val="00AA4CAF"/>
    <w:rsid w:val="00AB228A"/>
    <w:rsid w:val="00AE3C38"/>
    <w:rsid w:val="00B27AEB"/>
    <w:rsid w:val="00B665D0"/>
    <w:rsid w:val="00B70241"/>
    <w:rsid w:val="00B74055"/>
    <w:rsid w:val="00B82FA0"/>
    <w:rsid w:val="00BB6208"/>
    <w:rsid w:val="00BC76C9"/>
    <w:rsid w:val="00BD1260"/>
    <w:rsid w:val="00C00846"/>
    <w:rsid w:val="00C41A58"/>
    <w:rsid w:val="00C96568"/>
    <w:rsid w:val="00CF654F"/>
    <w:rsid w:val="00D260F3"/>
    <w:rsid w:val="00D53C1C"/>
    <w:rsid w:val="00D56FBF"/>
    <w:rsid w:val="00D64003"/>
    <w:rsid w:val="00D82E28"/>
    <w:rsid w:val="00DC5D37"/>
    <w:rsid w:val="00DD2885"/>
    <w:rsid w:val="00DE704E"/>
    <w:rsid w:val="00E45E02"/>
    <w:rsid w:val="00E60C2A"/>
    <w:rsid w:val="00E742F4"/>
    <w:rsid w:val="00E74B0D"/>
    <w:rsid w:val="00E91019"/>
    <w:rsid w:val="00EC2DE5"/>
    <w:rsid w:val="00ED0BDA"/>
    <w:rsid w:val="00ED2A28"/>
    <w:rsid w:val="00ED30B4"/>
    <w:rsid w:val="00EE43DE"/>
    <w:rsid w:val="00EF1651"/>
    <w:rsid w:val="00EF1BF6"/>
    <w:rsid w:val="00F00E5D"/>
    <w:rsid w:val="00F31A8A"/>
    <w:rsid w:val="00F34FB1"/>
    <w:rsid w:val="00F41751"/>
    <w:rsid w:val="00F6422D"/>
    <w:rsid w:val="00F71FD3"/>
    <w:rsid w:val="00FB3FDF"/>
    <w:rsid w:val="00FC15CD"/>
    <w:rsid w:val="00FD0868"/>
    <w:rsid w:val="00FD6420"/>
    <w:rsid w:val="00FD6C56"/>
    <w:rsid w:val="00FD6DB7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128</cp:revision>
  <dcterms:created xsi:type="dcterms:W3CDTF">2018-03-29T09:17:00Z</dcterms:created>
  <dcterms:modified xsi:type="dcterms:W3CDTF">2018-05-13T13:37:00Z</dcterms:modified>
</cp:coreProperties>
</file>