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9FAB5" w14:textId="7D20D2CD" w:rsidR="004632F4" w:rsidRPr="00740930" w:rsidRDefault="00740930" w:rsidP="00A81E0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GRANITE WIND ВЕНТИЛИРУЕМАЯ ЗАЩИТНАЯ КАСКА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ИЗ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A</w:t>
      </w:r>
      <w:r w:rsidR="005B175F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Б</w:t>
      </w:r>
      <w:r w:rsidR="003875B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С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- ГОРНЫЙ СТИЛЬ</w:t>
      </w:r>
    </w:p>
    <w:p w14:paraId="7E4A5E21" w14:textId="060A242F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AFD4D8B" w14:textId="053BF388" w:rsidR="00C2064C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</w:t>
      </w:r>
      <w:r w:rsidR="00C2064C">
        <w:rPr>
          <w:noProof/>
        </w:rPr>
        <w:drawing>
          <wp:inline distT="0" distB="0" distL="0" distR="0" wp14:anchorId="3D1D4234" wp14:editId="26819DC2">
            <wp:extent cx="1609725" cy="1609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67F">
        <w:rPr>
          <w:noProof/>
        </w:rPr>
        <w:drawing>
          <wp:inline distT="0" distB="0" distL="0" distR="0" wp14:anchorId="67FA579C" wp14:editId="09FFE626">
            <wp:extent cx="1657350" cy="165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64C">
        <w:rPr>
          <w:noProof/>
        </w:rPr>
        <w:drawing>
          <wp:inline distT="0" distB="0" distL="0" distR="0" wp14:anchorId="54EE8237" wp14:editId="5D066154">
            <wp:extent cx="1581150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9C09" w14:textId="77777777" w:rsidR="00C2064C" w:rsidRDefault="00C2064C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E1ACCDB" w14:textId="7341703E" w:rsidR="00554325" w:rsidRDefault="00C2064C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47009A0" wp14:editId="24BABD19">
            <wp:extent cx="1714500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E1CC8" wp14:editId="165545F2">
            <wp:extent cx="1704975" cy="1704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325"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</w:t>
      </w:r>
      <w:r w:rsidR="002C3F9A">
        <w:rPr>
          <w:noProof/>
        </w:rPr>
        <w:drawing>
          <wp:inline distT="0" distB="0" distL="0" distR="0" wp14:anchorId="4F533CC4" wp14:editId="4C91DA43">
            <wp:extent cx="1685925" cy="1685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325"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</w:t>
      </w:r>
    </w:p>
    <w:p w14:paraId="73653EDB" w14:textId="77777777" w:rsidR="00A81E05" w:rsidRDefault="00A81E0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F154BF8" w14:textId="74ECCCAC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63067F"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 w:rsidR="0063067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A81E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желтый,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синий, оранжевый, красный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01D22FBB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r w:rsidR="003875B5" w:rsidRPr="005B175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термопластика</w:t>
      </w:r>
      <w:r w:rsidR="003875B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АБС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с вентиляцией. Стиль горной каски - без козырька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Компактная, легкая.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F3BD1">
        <w:t xml:space="preserve"> 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 вставка для впитывания пота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D76AA7" w:rsidRPr="00097208">
        <w:t xml:space="preserve">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52747">
        <w:rPr>
          <w:rFonts w:asciiTheme="minorHAnsi" w:eastAsiaTheme="minorHAnsi" w:hAnsiTheme="minorHAnsi" w:cstheme="minorBidi"/>
          <w:sz w:val="22"/>
          <w:szCs w:val="22"/>
          <w:lang w:eastAsia="en-US"/>
        </w:rPr>
        <w:t>при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помощ</w:t>
      </w:r>
      <w:r w:rsidR="00052747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системы затяжения</w:t>
      </w:r>
      <w:r w:rsidR="000F3BD1" w:rsidRP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ROTOR®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Защита против бокового сжатия.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Комплектуется 3-х точечным подбородочным ремнем.</w:t>
      </w:r>
      <w:r w:rsidR="003C78BD" w:rsidRPr="003C78BD">
        <w:t xml:space="preserve"> </w:t>
      </w:r>
      <w:r w:rsidR="003C78BD" w:rsidRPr="003C78BD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Карманы для крепления очков, наушников, щитков.</w:t>
      </w:r>
    </w:p>
    <w:p w14:paraId="6DD9A31A" w14:textId="699A8D0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101F8F4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355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005E7D41" w14:textId="5F18C21C" w:rsidR="002373EE" w:rsidRDefault="00563FF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Специальная система боковых пластинок для лучшей защиты от брызг и оптимизированная площадь вентиляции </w:t>
      </w:r>
    </w:p>
    <w:p w14:paraId="53DBA87A" w14:textId="0B4F79D7" w:rsidR="00563FFF" w:rsidRDefault="00563FF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noProof/>
        </w:rPr>
        <w:drawing>
          <wp:inline distT="0" distB="0" distL="0" distR="0" wp14:anchorId="7BF19258" wp14:editId="6B12F756">
            <wp:extent cx="971550" cy="97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EF45" w14:textId="7C44EC73" w:rsidR="0063067F" w:rsidRDefault="0063067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B2FF56E" w14:textId="79E78541" w:rsidR="0063067F" w:rsidRDefault="0063067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1EFF80A" w14:textId="77777777" w:rsidR="0063067F" w:rsidRPr="004632F4" w:rsidRDefault="0063067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C4ED7B4" w14:textId="0DA26207" w:rsidR="002373EE" w:rsidRDefault="00563FF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Запатентованная система ROTOR® для простоты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регулировки охвата головы</w:t>
      </w:r>
    </w:p>
    <w:p w14:paraId="7B53D506" w14:textId="2E0B60FD" w:rsidR="00563FFF" w:rsidRPr="005140E5" w:rsidRDefault="004F1DD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2747">
        <w:rPr>
          <w:noProof/>
        </w:rPr>
        <w:t xml:space="preserve">                 </w:t>
      </w:r>
      <w:r w:rsidR="002C3F9A">
        <w:rPr>
          <w:noProof/>
        </w:rPr>
        <w:drawing>
          <wp:inline distT="0" distB="0" distL="0" distR="0" wp14:anchorId="1C8E4314" wp14:editId="18B02372">
            <wp:extent cx="1257300" cy="125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42FF" w14:textId="598FE478" w:rsidR="00563FFF" w:rsidRDefault="00563FFF" w:rsidP="00563FFF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Съемный подбородочный ремень с 3</w:t>
      </w:r>
      <w:r w:rsidR="00213EF8">
        <w:rPr>
          <w:rFonts w:asciiTheme="minorHAnsi" w:eastAsiaTheme="minorHAnsi" w:hAnsiTheme="minorHAnsi" w:cstheme="minorBidi"/>
          <w:sz w:val="22"/>
          <w:szCs w:val="22"/>
          <w:lang w:eastAsia="en-US"/>
        </w:rPr>
        <w:t>-мя</w:t>
      </w: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точками крепления </w:t>
      </w:r>
    </w:p>
    <w:p w14:paraId="631D5D30" w14:textId="75DFECEB" w:rsidR="002373EE" w:rsidRPr="005140E5" w:rsidRDefault="002373EE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563FFF" w:rsidRPr="00563FFF">
        <w:rPr>
          <w:noProof/>
        </w:rPr>
        <w:drawing>
          <wp:inline distT="0" distB="0" distL="0" distR="0" wp14:anchorId="2A90DA2D" wp14:editId="50EA4A8F">
            <wp:extent cx="1076325" cy="10763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6195" w14:textId="77777777" w:rsidR="00554325" w:rsidRDefault="0055432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0091898"/>
    </w:p>
    <w:bookmarkEnd w:id="0"/>
    <w:p w14:paraId="1D137EFE" w14:textId="6002DDCE" w:rsidR="005F196E" w:rsidRDefault="00563FFF" w:rsidP="002373EE">
      <w:pPr>
        <w:ind w:firstLine="0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 вставка для впитывания пота</w:t>
      </w:r>
    </w:p>
    <w:p w14:paraId="0F1973DC" w14:textId="7E89B8DB" w:rsidR="00C23EFC" w:rsidRDefault="001B4913" w:rsidP="002373EE">
      <w:pPr>
        <w:ind w:firstLine="0"/>
      </w:pPr>
      <w:r w:rsidRPr="001B49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9CC70" wp14:editId="6EF8B2A6">
                <wp:simplePos x="0" y="0"/>
                <wp:positionH relativeFrom="column">
                  <wp:posOffset>135255</wp:posOffset>
                </wp:positionH>
                <wp:positionV relativeFrom="paragraph">
                  <wp:posOffset>487680</wp:posOffset>
                </wp:positionV>
                <wp:extent cx="1076325" cy="647700"/>
                <wp:effectExtent l="0" t="0" r="4762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E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0.65pt;margin-top:38.4pt;width:84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728B1">
        <w:t xml:space="preserve">                                  </w:t>
      </w:r>
      <w:r w:rsidR="00563FFF" w:rsidRPr="00563FFF">
        <w:rPr>
          <w:noProof/>
        </w:rPr>
        <w:drawing>
          <wp:inline distT="0" distB="0" distL="0" distR="0" wp14:anchorId="6599D11C" wp14:editId="025D0E8C">
            <wp:extent cx="1638300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t xml:space="preserve"> </w:t>
      </w:r>
      <w:r w:rsidR="007728B1" w:rsidRPr="00213EF8">
        <w:t xml:space="preserve">         </w:t>
      </w:r>
      <w:r w:rsidR="00AD117E" w:rsidRPr="00AD117E">
        <w:rPr>
          <w:noProof/>
        </w:rPr>
        <w:drawing>
          <wp:inline distT="0" distB="0" distL="0" distR="0" wp14:anchorId="04859D54" wp14:editId="08399EFB">
            <wp:extent cx="1457325" cy="145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3710" w14:textId="77777777" w:rsidR="00C23EFC" w:rsidRDefault="00C23EFC" w:rsidP="002373EE">
      <w:pPr>
        <w:ind w:firstLine="0"/>
      </w:pPr>
    </w:p>
    <w:p w14:paraId="278C4219" w14:textId="4AD07CF7" w:rsidR="00C23EF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</w:p>
    <w:p w14:paraId="3B56FF4D" w14:textId="63EDA291" w:rsidR="00C23EFC" w:rsidRPr="00213EF8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noProof/>
        </w:rPr>
        <w:drawing>
          <wp:inline distT="0" distB="0" distL="0" distR="0" wp14:anchorId="04945ED7" wp14:editId="456E5789">
            <wp:extent cx="1924050" cy="1924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728B1" w:rsidRPr="00213E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</w:t>
      </w:r>
      <w:r w:rsidR="007728B1">
        <w:rPr>
          <w:noProof/>
        </w:rPr>
        <w:drawing>
          <wp:inline distT="0" distB="0" distL="0" distR="0" wp14:anchorId="2E828140" wp14:editId="5FA52F4B">
            <wp:extent cx="1640205" cy="16402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41CF3" w14:textId="34CC9566" w:rsidR="008F0BA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тсутствие козырька улучшает обзор по вертикали</w:t>
      </w:r>
    </w:p>
    <w:p w14:paraId="4CF34903" w14:textId="24F94EC4" w:rsidR="00D35F6D" w:rsidRPr="00D35F6D" w:rsidRDefault="00E11D59" w:rsidP="0063067F">
      <w:pPr>
        <w:spacing w:before="0" w:after="160" w:line="259" w:lineRule="auto"/>
        <w:ind w:firstLine="0"/>
        <w:jc w:val="left"/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DBC477C" wp14:editId="3EDABB77">
            <wp:extent cx="1657985" cy="16579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5F6D" w:rsidRPr="00D35F6D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52747"/>
    <w:rsid w:val="00097208"/>
    <w:rsid w:val="000A1E5F"/>
    <w:rsid w:val="000F3BD1"/>
    <w:rsid w:val="001B4913"/>
    <w:rsid w:val="001E24C8"/>
    <w:rsid w:val="00213EF8"/>
    <w:rsid w:val="00233647"/>
    <w:rsid w:val="002373EE"/>
    <w:rsid w:val="002C3F9A"/>
    <w:rsid w:val="002D3A46"/>
    <w:rsid w:val="00377907"/>
    <w:rsid w:val="003875B5"/>
    <w:rsid w:val="003C1BB0"/>
    <w:rsid w:val="003C78BD"/>
    <w:rsid w:val="003F0D43"/>
    <w:rsid w:val="004632F4"/>
    <w:rsid w:val="00483CC2"/>
    <w:rsid w:val="004C685B"/>
    <w:rsid w:val="004F1DDF"/>
    <w:rsid w:val="005140E5"/>
    <w:rsid w:val="00554325"/>
    <w:rsid w:val="00563FFF"/>
    <w:rsid w:val="005B175F"/>
    <w:rsid w:val="005E5ECF"/>
    <w:rsid w:val="0063067F"/>
    <w:rsid w:val="006755C6"/>
    <w:rsid w:val="00740930"/>
    <w:rsid w:val="007728B1"/>
    <w:rsid w:val="007A2907"/>
    <w:rsid w:val="008F0BAC"/>
    <w:rsid w:val="00A66402"/>
    <w:rsid w:val="00A81E05"/>
    <w:rsid w:val="00AD117E"/>
    <w:rsid w:val="00AE3C38"/>
    <w:rsid w:val="00B70241"/>
    <w:rsid w:val="00C2064C"/>
    <w:rsid w:val="00C23EFC"/>
    <w:rsid w:val="00C70531"/>
    <w:rsid w:val="00D35F6D"/>
    <w:rsid w:val="00D76AA7"/>
    <w:rsid w:val="00E11D59"/>
    <w:rsid w:val="00EB1216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36</cp:revision>
  <dcterms:created xsi:type="dcterms:W3CDTF">2018-03-29T09:17:00Z</dcterms:created>
  <dcterms:modified xsi:type="dcterms:W3CDTF">2021-06-23T10:55:00Z</dcterms:modified>
</cp:coreProperties>
</file>