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9E1A" w14:textId="6D58937F" w:rsidR="004D46AE" w:rsidRPr="004C2658" w:rsidRDefault="004C2658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C265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CONICFIR</w:t>
      </w:r>
      <w:r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050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ТЕРМОПЛАСТИКОВЫЕ БЕРУШИ НА ШНУРКЕ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SNR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=</w:t>
      </w:r>
      <w:r w:rsidR="008D256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34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dB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14:paraId="56C9DF3F" w14:textId="0A215207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14:paraId="32220C7E" w14:textId="55E69F4C" w:rsidR="0069777F" w:rsidRPr="0065543F" w:rsidRDefault="008D2567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6B3C17A" wp14:editId="2ED3E9E5">
            <wp:extent cx="1543050" cy="1543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00877" w:rsidRPr="00B00877">
        <w:rPr>
          <w:noProof/>
        </w:rPr>
        <w:drawing>
          <wp:inline distT="0" distB="0" distL="0" distR="0" wp14:anchorId="6CC9320B" wp14:editId="4B031068">
            <wp:extent cx="1581150" cy="1581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877" w:rsidRPr="00B00877">
        <w:rPr>
          <w:noProof/>
        </w:rPr>
        <w:t xml:space="preserve"> </w:t>
      </w:r>
      <w:r w:rsidR="00B00877" w:rsidRPr="00B00877">
        <w:rPr>
          <w:noProof/>
        </w:rPr>
        <w:drawing>
          <wp:inline distT="0" distB="0" distL="0" distR="0" wp14:anchorId="5BCCF576" wp14:editId="25DEA18E">
            <wp:extent cx="1514475" cy="1514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72ED7026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D2567">
        <w:rPr>
          <w:rFonts w:asciiTheme="minorHAnsi" w:eastAsiaTheme="minorHAnsi" w:hAnsiTheme="minorHAnsi" w:cstheme="minorBidi"/>
          <w:sz w:val="22"/>
          <w:szCs w:val="22"/>
          <w:lang w:eastAsia="en-US"/>
        </w:rPr>
        <w:t>сер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0AB48A8D" w:rsidR="006623E4" w:rsidRPr="00D64D7C" w:rsidRDefault="004C2658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Термопластиковые беруши на </w:t>
      </w:r>
      <w:r w:rsidR="008D25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нейлоновом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шнурке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Диаметр – </w:t>
      </w:r>
      <w:r w:rsidR="008D2567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-1</w:t>
      </w:r>
      <w:r w:rsidR="008D2567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мм. </w:t>
      </w:r>
      <w:r w:rsidR="006623E4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Акустическая эффективность до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D2567">
        <w:rPr>
          <w:rFonts w:asciiTheme="minorHAnsi" w:eastAsiaTheme="minorHAnsi" w:hAnsiTheme="minorHAnsi" w:cstheme="minorBidi"/>
          <w:sz w:val="22"/>
          <w:szCs w:val="22"/>
          <w:lang w:eastAsia="en-US"/>
        </w:rPr>
        <w:t>34</w:t>
      </w:r>
      <w:r w:rsidR="006623E4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Могут использоваться как с шнурком, так и без шнурка</w:t>
      </w:r>
      <w:r w:rsidR="00FA12D2">
        <w:rPr>
          <w:rFonts w:asciiTheme="minorHAnsi" w:eastAsiaTheme="minorHAnsi" w:hAnsiTheme="minorHAnsi" w:cstheme="minorBidi"/>
          <w:sz w:val="22"/>
          <w:szCs w:val="22"/>
          <w:lang w:eastAsia="en-US"/>
        </w:rPr>
        <w:t>. В упаковке – 50 пар берушей. Каждая пара в индивидуальной пластиковой упаковке.</w:t>
      </w:r>
    </w:p>
    <w:p w14:paraId="1627DE6A" w14:textId="056E3861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уровня шума среднее (SNR) на </w:t>
      </w:r>
      <w:r w:rsidR="008D2567">
        <w:rPr>
          <w:rFonts w:asciiTheme="minorHAnsi" w:eastAsiaTheme="minorHAnsi" w:hAnsiTheme="minorHAnsi" w:cstheme="minorBidi"/>
          <w:sz w:val="22"/>
          <w:szCs w:val="22"/>
          <w:lang w:eastAsia="en-US"/>
        </w:rPr>
        <w:t>34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56B3BDA1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высокочастотного шума (H) на </w:t>
      </w:r>
      <w:r w:rsidR="008D2567">
        <w:rPr>
          <w:rFonts w:asciiTheme="minorHAnsi" w:eastAsiaTheme="minorHAnsi" w:hAnsiTheme="minorHAnsi" w:cstheme="minorBidi"/>
          <w:sz w:val="22"/>
          <w:szCs w:val="22"/>
          <w:lang w:eastAsia="en-US"/>
        </w:rPr>
        <w:t>33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102AD4CD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среднечастотного шума (M) на </w:t>
      </w:r>
      <w:r w:rsidR="008D2567">
        <w:rPr>
          <w:rFonts w:asciiTheme="minorHAnsi" w:eastAsiaTheme="minorHAnsi" w:hAnsiTheme="minorHAnsi" w:cstheme="minorBidi"/>
          <w:sz w:val="22"/>
          <w:szCs w:val="22"/>
          <w:lang w:eastAsia="en-US"/>
        </w:rPr>
        <w:t>32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5402DF77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низкочастотного шума (L) на </w:t>
      </w:r>
      <w:r w:rsidR="008D2567">
        <w:rPr>
          <w:rFonts w:asciiTheme="minorHAnsi" w:eastAsiaTheme="minorHAnsi" w:hAnsiTheme="minorHAnsi" w:cstheme="minorBidi"/>
          <w:sz w:val="22"/>
          <w:szCs w:val="22"/>
          <w:lang w:eastAsia="en-US"/>
        </w:rPr>
        <w:t>31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19877581" w14:textId="637BE275" w:rsidR="006623E4" w:rsidRDefault="003E6EAA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511052045"/>
      <w:r w:rsidRPr="003E6EAA">
        <w:rPr>
          <w:rFonts w:asciiTheme="minorHAnsi" w:eastAsiaTheme="minorHAnsi" w:hAnsiTheme="minorHAnsi" w:cstheme="minorBidi"/>
          <w:sz w:val="22"/>
          <w:szCs w:val="22"/>
          <w:lang w:eastAsia="en-US"/>
        </w:rPr>
        <w:t>Могут использоваться как с шнурком, так и без шнурка.</w:t>
      </w:r>
    </w:p>
    <w:bookmarkEnd w:id="0"/>
    <w:p w14:paraId="7A5644A0" w14:textId="4433C380" w:rsidR="008F0BAC" w:rsidRDefault="003E6EAA" w:rsidP="003E6EAA">
      <w:pPr>
        <w:ind w:firstLine="0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Каждая пара в индивидуальной пластиковой упаковке.</w:t>
      </w: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E24C8"/>
    <w:rsid w:val="002373EE"/>
    <w:rsid w:val="002C2614"/>
    <w:rsid w:val="00377907"/>
    <w:rsid w:val="003C1BB0"/>
    <w:rsid w:val="003E6EAA"/>
    <w:rsid w:val="003F0D43"/>
    <w:rsid w:val="00423699"/>
    <w:rsid w:val="004632F4"/>
    <w:rsid w:val="00483CC2"/>
    <w:rsid w:val="004C2658"/>
    <w:rsid w:val="004C685B"/>
    <w:rsid w:val="004D46AE"/>
    <w:rsid w:val="005140E5"/>
    <w:rsid w:val="00535272"/>
    <w:rsid w:val="006139C9"/>
    <w:rsid w:val="0065543F"/>
    <w:rsid w:val="006623E4"/>
    <w:rsid w:val="00664E31"/>
    <w:rsid w:val="006755C6"/>
    <w:rsid w:val="00694840"/>
    <w:rsid w:val="0069777F"/>
    <w:rsid w:val="006C4251"/>
    <w:rsid w:val="006E4AB4"/>
    <w:rsid w:val="00736CB2"/>
    <w:rsid w:val="007B37B0"/>
    <w:rsid w:val="008D2567"/>
    <w:rsid w:val="008F0BAC"/>
    <w:rsid w:val="00A66402"/>
    <w:rsid w:val="00A7492D"/>
    <w:rsid w:val="00AE3C38"/>
    <w:rsid w:val="00AF4CFF"/>
    <w:rsid w:val="00B00877"/>
    <w:rsid w:val="00B70241"/>
    <w:rsid w:val="00C96568"/>
    <w:rsid w:val="00D53C1C"/>
    <w:rsid w:val="00D82E28"/>
    <w:rsid w:val="00DC5D37"/>
    <w:rsid w:val="00DD2885"/>
    <w:rsid w:val="00DE704E"/>
    <w:rsid w:val="00EE43DE"/>
    <w:rsid w:val="00FA12D2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39</cp:revision>
  <dcterms:created xsi:type="dcterms:W3CDTF">2018-03-29T09:17:00Z</dcterms:created>
  <dcterms:modified xsi:type="dcterms:W3CDTF">2021-04-27T05:55:00Z</dcterms:modified>
</cp:coreProperties>
</file>