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DF3F" w14:textId="02C2BD64" w:rsidR="00007604" w:rsidRPr="00306A33" w:rsidRDefault="00157B37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7B3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THEMIS</w:t>
      </w:r>
      <w:r w:rsidRPr="00157B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57B3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VV</w:t>
      </w:r>
      <w:r w:rsidRPr="00157B3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792 </w:t>
      </w:r>
      <w:r w:rsidRPr="00157B37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ESD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33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</w:t>
      </w:r>
      <w:r w:rsidR="009A334D" w:rsidRPr="009A33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THEMIS VV792</w:t>
      </w:r>
      <w:r w:rsidR="009A33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  <w:r w:rsidR="009A334D" w:rsidRPr="009A334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АНТИСТАТИЧЕСКИЕ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254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 ПОЛИУРЕТАНОВЫМ ПОКРЫТИЕМ</w:t>
      </w:r>
    </w:p>
    <w:p w14:paraId="32220C7E" w14:textId="1F9B637F" w:rsidR="0069777F" w:rsidRPr="00D16574" w:rsidRDefault="00254695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4695">
        <w:rPr>
          <w:noProof/>
        </w:rPr>
        <w:drawing>
          <wp:inline distT="0" distB="0" distL="0" distR="0" wp14:anchorId="7BD23D75" wp14:editId="5FB8DE53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254695">
        <w:rPr>
          <w:noProof/>
        </w:rPr>
        <w:drawing>
          <wp:inline distT="0" distB="0" distL="0" distR="0" wp14:anchorId="2744CDF7" wp14:editId="0B74B90A">
            <wp:extent cx="1476375" cy="147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5D0"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9A095D">
        <w:rPr>
          <w:noProof/>
        </w:rPr>
        <w:drawing>
          <wp:inline distT="0" distB="0" distL="0" distR="0" wp14:anchorId="01D5EAC7" wp14:editId="13950840">
            <wp:extent cx="1419225" cy="1419225"/>
            <wp:effectExtent l="0" t="0" r="9525" b="9525"/>
            <wp:docPr id="5" name="Рисунок 5" descr="https://www.deltaplus.eu/documents/10194/11567047/THEMIS+ambiance.jpg/48fd4dc8-d9bf-4fe4-b06c-afef1f3e489c?version=1.0&amp;t=14737946663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THEMIS+ambiance.jpg/48fd4dc8-d9bf-4fe4-b06c-afef1f3e489c?version=1.0&amp;t=14737946663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71F12BE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00630C72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665D0" w:rsidRPr="00D16574">
        <w:rPr>
          <w:rFonts w:asciiTheme="minorHAnsi" w:eastAsiaTheme="minorHAnsi" w:hAnsiTheme="minorHAnsi" w:cstheme="minorBidi"/>
          <w:sz w:val="22"/>
          <w:szCs w:val="22"/>
          <w:lang w:eastAsia="en-US"/>
        </w:rPr>
        <w:t>06</w:t>
      </w:r>
      <w:r w:rsidR="00B665D0" w:rsidRPr="00B665D0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4D36DB9D" w:rsidR="0069777F" w:rsidRDefault="005E107B" w:rsidP="00F03557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антистатические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2546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полиуретановым покрытием</w:t>
      </w:r>
      <w:r w:rsidR="009A095D">
        <w:rPr>
          <w:rFonts w:asciiTheme="minorHAnsi" w:hAnsiTheme="minorHAnsi" w:cstheme="minorHAnsi"/>
          <w:sz w:val="22"/>
          <w:szCs w:val="22"/>
        </w:rPr>
        <w:t xml:space="preserve">. </w:t>
      </w:r>
      <w:r w:rsidR="00521922">
        <w:rPr>
          <w:rFonts w:asciiTheme="minorHAnsi" w:hAnsiTheme="minorHAnsi" w:cstheme="minorHAnsi"/>
          <w:sz w:val="22"/>
          <w:szCs w:val="22"/>
        </w:rPr>
        <w:t>П</w:t>
      </w:r>
      <w:r w:rsidR="00521922" w:rsidRPr="00F03557">
        <w:rPr>
          <w:rFonts w:asciiTheme="minorHAnsi" w:hAnsiTheme="minorHAnsi" w:cstheme="minorHAnsi"/>
          <w:sz w:val="22"/>
          <w:szCs w:val="22"/>
        </w:rPr>
        <w:t>ерчатки</w:t>
      </w:r>
      <w:r w:rsidR="00521922">
        <w:rPr>
          <w:rFonts w:asciiTheme="minorHAnsi" w:hAnsiTheme="minorHAnsi" w:cstheme="minorHAnsi"/>
          <w:sz w:val="22"/>
          <w:szCs w:val="22"/>
        </w:rPr>
        <w:t xml:space="preserve"> </w:t>
      </w:r>
      <w:r w:rsidR="00521922" w:rsidRPr="00521922">
        <w:rPr>
          <w:rFonts w:asciiTheme="minorHAnsi" w:hAnsiTheme="minorHAnsi" w:cstheme="minorHAnsi"/>
          <w:sz w:val="22"/>
          <w:szCs w:val="22"/>
        </w:rPr>
        <w:t>минимизируют вероятность возникновения электростатического разряд</w:t>
      </w:r>
      <w:r w:rsidR="00521922">
        <w:rPr>
          <w:rFonts w:asciiTheme="minorHAnsi" w:hAnsiTheme="minorHAnsi" w:cstheme="minorHAnsi"/>
          <w:sz w:val="22"/>
          <w:szCs w:val="22"/>
        </w:rPr>
        <w:t>а,</w:t>
      </w:r>
      <w:r w:rsidR="00F03557" w:rsidRPr="00F03557">
        <w:rPr>
          <w:rFonts w:asciiTheme="minorHAnsi" w:hAnsiTheme="minorHAnsi" w:cstheme="minorHAnsi"/>
          <w:sz w:val="22"/>
          <w:szCs w:val="22"/>
        </w:rPr>
        <w:t xml:space="preserve"> являются противоскользящими и не оставляют отпечатков</w:t>
      </w:r>
      <w:r w:rsidR="00F035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B82FDA" w14:textId="5B8DA8E4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медной нитью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9A095D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4E224B5A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254695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полиуретан. Покрытие частичное: кончики пальцев</w:t>
      </w:r>
    </w:p>
    <w:p w14:paraId="7213797F" w14:textId="77777777" w:rsidR="00157B37" w:rsidRPr="009A334D" w:rsidRDefault="00157B37" w:rsidP="00157B37">
      <w:pPr>
        <w:shd w:val="clear" w:color="auto" w:fill="FFFFFF"/>
        <w:spacing w:before="0"/>
        <w:ind w:firstLine="0"/>
        <w:jc w:val="left"/>
        <w:rPr>
          <w:rFonts w:ascii="Open Sans" w:hAnsi="Open Sans" w:cs="Open Sans"/>
          <w:sz w:val="21"/>
          <w:szCs w:val="21"/>
          <w:lang w:val="en-US"/>
        </w:rPr>
      </w:pPr>
      <w:r w:rsidRPr="009A334D">
        <w:rPr>
          <w:rFonts w:ascii="Open Sans" w:hAnsi="Open Sans" w:cs="Open Sans"/>
          <w:sz w:val="21"/>
          <w:szCs w:val="21"/>
          <w:lang w:val="en-US"/>
        </w:rPr>
        <w:t>EN16350:2014 Protective gloves - Electrostatic properties.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949"/>
        <w:gridCol w:w="5177"/>
      </w:tblGrid>
      <w:tr w:rsidR="009A334D" w:rsidRPr="008B2489" w14:paraId="2E7C0834" w14:textId="77777777" w:rsidTr="00157B37"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14:paraId="7028FCA9" w14:textId="77777777" w:rsidR="00157B37" w:rsidRPr="009A334D" w:rsidRDefault="00157B37" w:rsidP="00157B37">
            <w:pPr>
              <w:spacing w:before="0"/>
              <w:ind w:firstLine="0"/>
              <w:jc w:val="left"/>
              <w:rPr>
                <w:rFonts w:ascii="Open Sans" w:hAnsi="Open Sans" w:cs="Open Sans"/>
                <w:sz w:val="21"/>
                <w:szCs w:val="21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6F71E597" w14:textId="77777777" w:rsidR="00157B37" w:rsidRPr="009A334D" w:rsidRDefault="00157B37" w:rsidP="00157B37">
            <w:pPr>
              <w:spacing w:before="0" w:line="270" w:lineRule="atLeast"/>
              <w:ind w:firstLine="0"/>
              <w:jc w:val="left"/>
              <w:rPr>
                <w:rFonts w:ascii="Open Sans" w:hAnsi="Open Sans" w:cs="Open Sans"/>
                <w:sz w:val="18"/>
                <w:szCs w:val="18"/>
              </w:rPr>
            </w:pPr>
            <w:r w:rsidRPr="009A334D">
              <w:rPr>
                <w:rFonts w:ascii="Open Sans" w:hAnsi="Open Sans" w:cs="Open Sans"/>
                <w:sz w:val="18"/>
                <w:szCs w:val="18"/>
              </w:rPr>
              <w:t>&lt; 1 x 10⁵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F81B7FB" w14:textId="77777777" w:rsidR="00157B37" w:rsidRPr="009A334D" w:rsidRDefault="00157B37" w:rsidP="00157B37">
            <w:pPr>
              <w:spacing w:before="0" w:line="270" w:lineRule="atLeast"/>
              <w:ind w:firstLine="0"/>
              <w:jc w:val="left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9A334D">
              <w:rPr>
                <w:rFonts w:ascii="Open Sans" w:hAnsi="Open Sans" w:cs="Open Sans"/>
                <w:sz w:val="18"/>
                <w:szCs w:val="18"/>
                <w:lang w:val="en-US"/>
              </w:rPr>
              <w:t>Vertical resistance in ohms (Ω) according to EN1149-2:1997</w:t>
            </w:r>
          </w:p>
        </w:tc>
      </w:tr>
    </w:tbl>
    <w:p w14:paraId="4748C74B" w14:textId="77777777" w:rsidR="000D6481" w:rsidRPr="00157B37" w:rsidRDefault="000D6481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sectPr w:rsidR="000D6481" w:rsidRPr="00157B37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3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513A8"/>
    <w:rsid w:val="00085412"/>
    <w:rsid w:val="00097208"/>
    <w:rsid w:val="000A1E5F"/>
    <w:rsid w:val="000D6481"/>
    <w:rsid w:val="000F73E8"/>
    <w:rsid w:val="00146018"/>
    <w:rsid w:val="00157B37"/>
    <w:rsid w:val="001D0F24"/>
    <w:rsid w:val="001E24C8"/>
    <w:rsid w:val="002373EE"/>
    <w:rsid w:val="00254695"/>
    <w:rsid w:val="00266F66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A55C3"/>
    <w:rsid w:val="004C685B"/>
    <w:rsid w:val="00503E6E"/>
    <w:rsid w:val="005140E5"/>
    <w:rsid w:val="00521922"/>
    <w:rsid w:val="005336AB"/>
    <w:rsid w:val="00535272"/>
    <w:rsid w:val="005B6C2E"/>
    <w:rsid w:val="005D041B"/>
    <w:rsid w:val="005E107B"/>
    <w:rsid w:val="00630260"/>
    <w:rsid w:val="00664E31"/>
    <w:rsid w:val="006755C6"/>
    <w:rsid w:val="00694840"/>
    <w:rsid w:val="0069777F"/>
    <w:rsid w:val="006B6FF3"/>
    <w:rsid w:val="006E4AB4"/>
    <w:rsid w:val="00715B6C"/>
    <w:rsid w:val="00736CB2"/>
    <w:rsid w:val="00743206"/>
    <w:rsid w:val="0078021D"/>
    <w:rsid w:val="007818A1"/>
    <w:rsid w:val="0079232D"/>
    <w:rsid w:val="007A6C70"/>
    <w:rsid w:val="007B37B0"/>
    <w:rsid w:val="007D3DC1"/>
    <w:rsid w:val="008070DD"/>
    <w:rsid w:val="0083745B"/>
    <w:rsid w:val="00883965"/>
    <w:rsid w:val="00883C3C"/>
    <w:rsid w:val="00897798"/>
    <w:rsid w:val="008B2489"/>
    <w:rsid w:val="008E2EA8"/>
    <w:rsid w:val="008F0BAC"/>
    <w:rsid w:val="00955D3F"/>
    <w:rsid w:val="009A095D"/>
    <w:rsid w:val="009A334D"/>
    <w:rsid w:val="00A30EB5"/>
    <w:rsid w:val="00A66402"/>
    <w:rsid w:val="00A7492D"/>
    <w:rsid w:val="00A95359"/>
    <w:rsid w:val="00AA4CAF"/>
    <w:rsid w:val="00AE3C38"/>
    <w:rsid w:val="00B27AEB"/>
    <w:rsid w:val="00B665D0"/>
    <w:rsid w:val="00B70241"/>
    <w:rsid w:val="00BD1260"/>
    <w:rsid w:val="00C00846"/>
    <w:rsid w:val="00C96568"/>
    <w:rsid w:val="00CF654F"/>
    <w:rsid w:val="00D16574"/>
    <w:rsid w:val="00D2052D"/>
    <w:rsid w:val="00D260F3"/>
    <w:rsid w:val="00D53C1C"/>
    <w:rsid w:val="00D56FBF"/>
    <w:rsid w:val="00D73F95"/>
    <w:rsid w:val="00D82E28"/>
    <w:rsid w:val="00DC5D37"/>
    <w:rsid w:val="00DD2885"/>
    <w:rsid w:val="00DE704E"/>
    <w:rsid w:val="00E005D0"/>
    <w:rsid w:val="00E742F4"/>
    <w:rsid w:val="00E74B0D"/>
    <w:rsid w:val="00ED0BDA"/>
    <w:rsid w:val="00ED2A28"/>
    <w:rsid w:val="00EE43DE"/>
    <w:rsid w:val="00EF1BF6"/>
    <w:rsid w:val="00F03557"/>
    <w:rsid w:val="00F41751"/>
    <w:rsid w:val="00F6422D"/>
    <w:rsid w:val="00F71FD3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89</cp:revision>
  <dcterms:created xsi:type="dcterms:W3CDTF">2018-03-29T09:17:00Z</dcterms:created>
  <dcterms:modified xsi:type="dcterms:W3CDTF">2022-07-04T10:02:00Z</dcterms:modified>
</cp:coreProperties>
</file>