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E7C4C" w14:textId="1DAFADA6" w:rsidR="00A5271C" w:rsidRDefault="009D1C40" w:rsidP="009D1C40">
      <w:pPr>
        <w:spacing w:before="0" w:after="160" w:line="259" w:lineRule="auto"/>
        <w:ind w:firstLine="0"/>
        <w:jc w:val="left"/>
        <w:rPr>
          <w:noProof/>
        </w:rPr>
      </w:pPr>
      <w:r w:rsidRPr="009D1C4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FUEGO ОЧКИ С ПОЛИКАРБОНАТНЫМИ ЛИНЗАМИ ДЛЯ ЗАЩИТНЫХ КАСОК</w:t>
      </w:r>
    </w:p>
    <w:p w14:paraId="77A57F36" w14:textId="269E58F8" w:rsidR="009D1C40" w:rsidRDefault="009D1C40" w:rsidP="009D1C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bookmarkStart w:id="0" w:name="_GoBack"/>
      <w:r w:rsidRPr="009D1C40">
        <w:rPr>
          <w:noProof/>
        </w:rPr>
        <w:drawing>
          <wp:inline distT="0" distB="0" distL="0" distR="0" wp14:anchorId="23C7EADA" wp14:editId="6CB150F5">
            <wp:extent cx="1552575" cy="1552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F154BF8" w14:textId="7227A656" w:rsidR="004632F4" w:rsidRPr="00DC5D37" w:rsidRDefault="004632F4" w:rsidP="00BD753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линзы</w:t>
      </w:r>
      <w:r w:rsidR="008953B8" w:rsidRPr="008953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r w:rsidR="00525160">
        <w:rPr>
          <w:rFonts w:asciiTheme="minorHAnsi" w:eastAsiaTheme="minorHAnsi" w:hAnsiTheme="minorHAnsi" w:cstheme="minorBidi"/>
          <w:sz w:val="22"/>
          <w:szCs w:val="22"/>
          <w:lang w:eastAsia="en-US"/>
        </w:rPr>
        <w:t>прозрачные</w:t>
      </w:r>
    </w:p>
    <w:p w14:paraId="7F1044E1" w14:textId="0DC1BC21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064C84E0" w14:textId="0713365E" w:rsidR="00736CB2" w:rsidRPr="00460253" w:rsidRDefault="009D1C40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D1C40">
        <w:rPr>
          <w:rFonts w:asciiTheme="minorHAnsi" w:eastAsiaTheme="minorHAnsi" w:hAnsiTheme="minorHAnsi" w:cstheme="minorBidi"/>
          <w:sz w:val="22"/>
          <w:szCs w:val="22"/>
          <w:lang w:eastAsia="en-US"/>
        </w:rPr>
        <w:t>Очки для использования с защитной каской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53527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с боковой защитой</w:t>
      </w:r>
      <w:r w:rsid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. Материал линз –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D1C40">
        <w:rPr>
          <w:rFonts w:asciiTheme="minorHAnsi" w:eastAsiaTheme="minorHAnsi" w:hAnsiTheme="minorHAnsi" w:cstheme="minorBidi"/>
          <w:sz w:val="22"/>
          <w:szCs w:val="22"/>
          <w:lang w:eastAsia="en-US"/>
        </w:rPr>
        <w:t>монолитн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ый</w:t>
      </w:r>
      <w:r w:rsidRPr="009D1C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D7534" w:rsidRP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поликарбонат</w:t>
      </w:r>
      <w:r w:rsidR="0052516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 w:rsid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О</w:t>
      </w:r>
      <w:r w:rsidR="00736CB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птическ</w:t>
      </w:r>
      <w:r w:rsid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ий </w:t>
      </w:r>
      <w:r w:rsidR="00736CB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класс</w:t>
      </w:r>
      <w:proofErr w:type="gramEnd"/>
      <w:r w:rsidR="00A162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</w:t>
      </w:r>
      <w:r w:rsidR="00736CB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1.</w:t>
      </w:r>
      <w:r w:rsid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З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ащи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та</w:t>
      </w:r>
      <w:r w:rsid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(спереди и сбоку) от летящих частиц (45 м/с) и УФ-излучения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9D1C40"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Механическая устойчивость к экстремальным температурам. </w:t>
      </w:r>
      <w:r w:rsidRPr="009D1C40">
        <w:rPr>
          <w:rFonts w:asciiTheme="minorHAnsi" w:eastAsiaTheme="minorHAnsi" w:hAnsiTheme="minorHAnsi" w:cstheme="minorBidi"/>
          <w:sz w:val="22"/>
          <w:szCs w:val="22"/>
          <w:lang w:eastAsia="en-US"/>
        </w:rPr>
        <w:t>Линза с большим охватом для максимальной защиты. Система складывания под 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</w:t>
      </w:r>
      <w:r w:rsidRPr="009D1C40">
        <w:rPr>
          <w:rFonts w:asciiTheme="minorHAnsi" w:eastAsiaTheme="minorHAnsi" w:hAnsiTheme="minorHAnsi" w:cstheme="minorBidi"/>
          <w:sz w:val="22"/>
          <w:szCs w:val="22"/>
          <w:lang w:eastAsia="en-US"/>
        </w:rPr>
        <w:t>зырек каски. Подходят для всех касок Дельта Плюс.</w:t>
      </w:r>
      <w:r w:rsidR="005251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00C39F5F" w14:textId="55EAD0BF" w:rsidR="00377907" w:rsidRPr="004632F4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9D1C40">
        <w:rPr>
          <w:rFonts w:asciiTheme="minorHAnsi" w:eastAsiaTheme="minorHAnsi" w:hAnsiTheme="minorHAnsi" w:cstheme="minorBidi"/>
          <w:sz w:val="22"/>
          <w:szCs w:val="22"/>
          <w:lang w:eastAsia="en-US"/>
        </w:rPr>
        <w:t>34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</w:p>
    <w:p w14:paraId="78663BD5" w14:textId="77777777" w:rsidR="004632F4" w:rsidRPr="004632F4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3EE8735B" w14:textId="02EBC871" w:rsidR="00DC5D37" w:rsidRDefault="00C7690C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Регулируемые дужки для лучшего размещения на каске</w:t>
      </w:r>
    </w:p>
    <w:p w14:paraId="0A4862D4" w14:textId="30813D08" w:rsidR="00DC5D37" w:rsidRDefault="00C7690C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7690C">
        <w:rPr>
          <w:noProof/>
        </w:rPr>
        <w:drawing>
          <wp:inline distT="0" distB="0" distL="0" distR="0" wp14:anchorId="690F1E67" wp14:editId="040E4A59">
            <wp:extent cx="1143000" cy="114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B717D" w14:textId="3F2423EF" w:rsidR="00DC5D37" w:rsidRDefault="00C7690C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Очень практичн</w:t>
      </w:r>
      <w:r w:rsidR="00321914">
        <w:rPr>
          <w:rFonts w:asciiTheme="minorHAnsi" w:eastAsiaTheme="minorHAnsi" w:hAnsiTheme="minorHAnsi" w:cstheme="minorBidi"/>
          <w:sz w:val="22"/>
          <w:szCs w:val="22"/>
          <w:lang w:eastAsia="en-US"/>
        </w:rPr>
        <w:t>ые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в случае неприменения, очки складываются внутри корпуса каски</w:t>
      </w:r>
    </w:p>
    <w:p w14:paraId="68836DB9" w14:textId="77777777" w:rsidR="00321914" w:rsidRDefault="00321914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87BEE7A" w14:textId="0F6E9CF1" w:rsidR="00DE704E" w:rsidRPr="00DC5D37" w:rsidRDefault="00651760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14:paraId="7D5D2CBD" w14:textId="77777777" w:rsidR="008F0BAC" w:rsidRPr="00A5271C" w:rsidRDefault="008F0BAC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" w:name="_Hlk510514490"/>
      <w:bookmarkEnd w:id="1"/>
    </w:p>
    <w:sectPr w:rsidR="008F0BAC" w:rsidRPr="00A5271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11851"/>
    <w:rsid w:val="00097208"/>
    <w:rsid w:val="000A1E5F"/>
    <w:rsid w:val="00170147"/>
    <w:rsid w:val="001B18BF"/>
    <w:rsid w:val="001E24C8"/>
    <w:rsid w:val="002373EE"/>
    <w:rsid w:val="00321914"/>
    <w:rsid w:val="00377907"/>
    <w:rsid w:val="003C1BB0"/>
    <w:rsid w:val="003F0D43"/>
    <w:rsid w:val="00460253"/>
    <w:rsid w:val="004632F4"/>
    <w:rsid w:val="00483CC2"/>
    <w:rsid w:val="004C685B"/>
    <w:rsid w:val="005140E5"/>
    <w:rsid w:val="00525160"/>
    <w:rsid w:val="00535272"/>
    <w:rsid w:val="00651760"/>
    <w:rsid w:val="006755C6"/>
    <w:rsid w:val="00694840"/>
    <w:rsid w:val="006C65B4"/>
    <w:rsid w:val="00736CB2"/>
    <w:rsid w:val="008953B8"/>
    <w:rsid w:val="008F0BAC"/>
    <w:rsid w:val="009D1C40"/>
    <w:rsid w:val="00A16244"/>
    <w:rsid w:val="00A5271C"/>
    <w:rsid w:val="00A66402"/>
    <w:rsid w:val="00A7492D"/>
    <w:rsid w:val="00AE3C38"/>
    <w:rsid w:val="00B21084"/>
    <w:rsid w:val="00B70241"/>
    <w:rsid w:val="00BD7534"/>
    <w:rsid w:val="00BF747E"/>
    <w:rsid w:val="00C7690C"/>
    <w:rsid w:val="00C96568"/>
    <w:rsid w:val="00D53C1C"/>
    <w:rsid w:val="00DC5D37"/>
    <w:rsid w:val="00DE704E"/>
    <w:rsid w:val="00EE43DE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31</cp:revision>
  <dcterms:created xsi:type="dcterms:W3CDTF">2018-03-29T09:17:00Z</dcterms:created>
  <dcterms:modified xsi:type="dcterms:W3CDTF">2018-05-08T12:57:00Z</dcterms:modified>
</cp:coreProperties>
</file>