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AB5" w14:textId="7C16F3B8" w:rsidR="004632F4" w:rsidRPr="004A7F09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QUARTZ </w:t>
      </w:r>
      <w:r w:rsidR="00EB65A3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I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</w:t>
      </w:r>
      <w:r w:rsid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 ПОЛИПРОПИЛЕНА</w:t>
      </w:r>
    </w:p>
    <w:p w14:paraId="4E1ACCDB" w14:textId="1790CD63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18D5C4E9" w14:textId="1578E763" w:rsidR="00FF5326" w:rsidRDefault="007A2907" w:rsidP="004632F4">
      <w:pPr>
        <w:spacing w:before="0" w:after="160" w:line="259" w:lineRule="auto"/>
        <w:ind w:firstLine="0"/>
        <w:jc w:val="left"/>
      </w:pPr>
      <w:r w:rsidRPr="007A2907">
        <w:t xml:space="preserve"> </w:t>
      </w:r>
      <w:r w:rsidR="00EB65A3" w:rsidRPr="00EB65A3">
        <w:rPr>
          <w:noProof/>
        </w:rPr>
        <w:drawing>
          <wp:inline distT="0" distB="0" distL="0" distR="0" wp14:anchorId="275C1AC1" wp14:editId="59B87BF9">
            <wp:extent cx="25717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71F7" w14:textId="77777777" w:rsidR="00EB65A3" w:rsidRDefault="00EB65A3" w:rsidP="004632F4">
      <w:pPr>
        <w:spacing w:before="0" w:after="160" w:line="259" w:lineRule="auto"/>
        <w:ind w:firstLine="0"/>
        <w:jc w:val="left"/>
      </w:pPr>
    </w:p>
    <w:p w14:paraId="127771A0" w14:textId="6815A686" w:rsidR="007A2907" w:rsidRPr="00EB65A3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7A2907">
        <w:t xml:space="preserve"> </w:t>
      </w:r>
      <w:r w:rsidRPr="007A29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B65A3" w:rsidRPr="00EB65A3">
        <w:rPr>
          <w:noProof/>
        </w:rPr>
        <w:drawing>
          <wp:inline distT="0" distB="0" distL="0" distR="0" wp14:anchorId="21E4F2A5" wp14:editId="6EDA31A5">
            <wp:extent cx="1114425" cy="1114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326" w:rsidRP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B65A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B65A3" w:rsidRPr="00EB65A3">
        <w:rPr>
          <w:noProof/>
        </w:rPr>
        <w:drawing>
          <wp:inline distT="0" distB="0" distL="0" distR="0" wp14:anchorId="7A6C19B5" wp14:editId="11CACEF6">
            <wp:extent cx="1200150" cy="120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5A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      </w:t>
      </w:r>
      <w:r w:rsidR="00EB65A3" w:rsidRPr="00EB65A3">
        <w:rPr>
          <w:noProof/>
        </w:rPr>
        <w:drawing>
          <wp:inline distT="0" distB="0" distL="0" distR="0" wp14:anchorId="21A25EB0" wp14:editId="062EF943">
            <wp:extent cx="1238250" cy="1238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3B15ABF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синий, желтый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54343688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регулируемой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вентиляцией из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полипропилена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3E50E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PP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высокой п</w:t>
      </w:r>
      <w:r w:rsidR="000D7542"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EB65A3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ности, устойчивая к УФ-лучам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>этилена</w:t>
      </w:r>
      <w:r w:rsidR="001D46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 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точ</w:t>
      </w:r>
      <w:r w:rsidR="006C75E6">
        <w:rPr>
          <w:rFonts w:asciiTheme="minorHAnsi" w:eastAsiaTheme="minorHAnsi" w:hAnsiTheme="minorHAnsi" w:cstheme="minorBidi"/>
          <w:sz w:val="22"/>
          <w:szCs w:val="22"/>
          <w:lang w:eastAsia="en-US"/>
        </w:rPr>
        <w:t>ечн</w:t>
      </w:r>
      <w:r w:rsidR="001D46EC">
        <w:rPr>
          <w:rFonts w:asciiTheme="minorHAnsi" w:eastAsiaTheme="minorHAnsi" w:hAnsiTheme="minorHAnsi" w:cstheme="minorBidi"/>
          <w:sz w:val="22"/>
          <w:szCs w:val="22"/>
          <w:lang w:eastAsia="en-US"/>
        </w:rPr>
        <w:t>ым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</w:t>
      </w:r>
      <w:r w:rsidR="001D46EC">
        <w:rPr>
          <w:rFonts w:asciiTheme="minorHAnsi" w:eastAsiaTheme="minorHAnsi" w:hAnsiTheme="minorHAnsi" w:cstheme="minorBidi"/>
          <w:sz w:val="22"/>
          <w:szCs w:val="22"/>
          <w:lang w:eastAsia="en-US"/>
        </w:rPr>
        <w:t>ем</w:t>
      </w:r>
      <w:bookmarkStart w:id="0" w:name="_GoBack"/>
      <w:bookmarkEnd w:id="0"/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proofErr w:type="spellEnd"/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Start w:id="1" w:name="_Hlk510607112"/>
      <w:r w:rsidR="001D46EC" w:rsidRPr="001D46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Ручная регулировка по обхвату головы от 53 до 63 см при помощи крепления скользящего типа. 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1"/>
    </w:p>
    <w:p w14:paraId="6DD9A31A" w14:textId="6D6ABF59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EB65A3" w:rsidRPr="00EB65A3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°C до + 50°C.</w:t>
      </w:r>
    </w:p>
    <w:p w14:paraId="00C39F5F" w14:textId="2503334C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EB65A3" w:rsidRPr="00B65F55">
        <w:rPr>
          <w:rFonts w:asciiTheme="minorHAnsi" w:eastAsiaTheme="minorHAnsi" w:hAnsiTheme="minorHAnsi" w:cstheme="minorBidi"/>
          <w:sz w:val="22"/>
          <w:szCs w:val="22"/>
          <w:lang w:eastAsia="en-US"/>
        </w:rPr>
        <w:t>46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518E3F8F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472BC305" w14:textId="0A3119DC" w:rsidR="005140E5" w:rsidRDefault="00B65F55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91E4B" wp14:editId="7CF94FD1">
                <wp:simplePos x="0" y="0"/>
                <wp:positionH relativeFrom="column">
                  <wp:posOffset>869315</wp:posOffset>
                </wp:positionH>
                <wp:positionV relativeFrom="paragraph">
                  <wp:posOffset>203835</wp:posOffset>
                </wp:positionV>
                <wp:extent cx="1314450" cy="219075"/>
                <wp:effectExtent l="38100" t="0" r="1905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1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68.45pt;margin-top:16.05pt;width:103.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Каска</w:t>
      </w:r>
      <w:r w:rsidR="003E50E9" w:rsidRPr="003E50E9">
        <w:t xml:space="preserve">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с регулируемой вентиляцией</w:t>
      </w:r>
    </w:p>
    <w:p w14:paraId="1BE85131" w14:textId="4C2D8AC2" w:rsidR="003E50E9" w:rsidRDefault="00B65F55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121A172" wp14:editId="16D8481A">
            <wp:extent cx="1047750" cy="1047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D6D40" w14:textId="1FC4F1F7" w:rsidR="00F31B58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5390D675" w14:textId="2B16BB04" w:rsidR="003E50E9" w:rsidRDefault="00F31B58" w:rsidP="003E50E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1834FAB" w14:textId="57723610" w:rsidR="00F31B58" w:rsidRPr="00F31B58" w:rsidRDefault="003E50E9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крепления к каске других средств защиты</w:t>
      </w:r>
    </w:p>
    <w:sectPr w:rsidR="00F31B58" w:rsidRPr="00F31B58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0D7542"/>
    <w:rsid w:val="00154801"/>
    <w:rsid w:val="001A67C9"/>
    <w:rsid w:val="001D46EC"/>
    <w:rsid w:val="001E24C8"/>
    <w:rsid w:val="00233647"/>
    <w:rsid w:val="002373EE"/>
    <w:rsid w:val="00281BF3"/>
    <w:rsid w:val="002D3A46"/>
    <w:rsid w:val="00377907"/>
    <w:rsid w:val="00390D0C"/>
    <w:rsid w:val="003B47BC"/>
    <w:rsid w:val="003C1BB0"/>
    <w:rsid w:val="003C4C29"/>
    <w:rsid w:val="003E50E9"/>
    <w:rsid w:val="003F0D43"/>
    <w:rsid w:val="004632F4"/>
    <w:rsid w:val="00483CC2"/>
    <w:rsid w:val="00493B97"/>
    <w:rsid w:val="004A7F09"/>
    <w:rsid w:val="004C685B"/>
    <w:rsid w:val="005140E5"/>
    <w:rsid w:val="00554325"/>
    <w:rsid w:val="00667BEC"/>
    <w:rsid w:val="006755C6"/>
    <w:rsid w:val="006A3DED"/>
    <w:rsid w:val="006C75E6"/>
    <w:rsid w:val="00740930"/>
    <w:rsid w:val="007A2907"/>
    <w:rsid w:val="00822193"/>
    <w:rsid w:val="00862C1A"/>
    <w:rsid w:val="008F0BAC"/>
    <w:rsid w:val="00A66402"/>
    <w:rsid w:val="00AE3C38"/>
    <w:rsid w:val="00B2213E"/>
    <w:rsid w:val="00B65F55"/>
    <w:rsid w:val="00B70241"/>
    <w:rsid w:val="00C70531"/>
    <w:rsid w:val="00D35F6D"/>
    <w:rsid w:val="00E97DD9"/>
    <w:rsid w:val="00EB65A3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Alexey BATOV</cp:lastModifiedBy>
  <cp:revision>40</cp:revision>
  <dcterms:created xsi:type="dcterms:W3CDTF">2018-03-29T09:17:00Z</dcterms:created>
  <dcterms:modified xsi:type="dcterms:W3CDTF">2018-04-04T13:55:00Z</dcterms:modified>
</cp:coreProperties>
</file>