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13041FF5" w:rsidR="005F196E" w:rsidRPr="00B35A55" w:rsidRDefault="00C31798">
      <w:pPr>
        <w:rPr>
          <w:b/>
        </w:rPr>
      </w:pPr>
      <w:r w:rsidRPr="00C31798">
        <w:rPr>
          <w:b/>
          <w:lang w:val="en-US"/>
        </w:rPr>
        <w:t>M</w:t>
      </w:r>
      <w:r w:rsidRPr="00C31798">
        <w:rPr>
          <w:b/>
        </w:rPr>
        <w:t>6</w:t>
      </w:r>
      <w:r w:rsidRPr="00C31798">
        <w:rPr>
          <w:b/>
          <w:lang w:val="en-US"/>
        </w:rPr>
        <w:t>GIL</w:t>
      </w:r>
      <w:r w:rsidR="00B35A55" w:rsidRPr="00B35A55">
        <w:rPr>
          <w:b/>
        </w:rPr>
        <w:t xml:space="preserve"> </w:t>
      </w:r>
      <w:r w:rsidR="002E371A" w:rsidRPr="002E371A">
        <w:rPr>
          <w:b/>
        </w:rPr>
        <w:t>РАБОЧИ</w:t>
      </w:r>
      <w:r w:rsidR="00A8695F">
        <w:rPr>
          <w:b/>
        </w:rPr>
        <w:t>Й</w:t>
      </w:r>
      <w:r w:rsidR="002E371A" w:rsidRPr="002E371A">
        <w:rPr>
          <w:b/>
        </w:rPr>
        <w:t xml:space="preserve"> </w:t>
      </w:r>
      <w:r w:rsidR="00A8695F">
        <w:rPr>
          <w:b/>
        </w:rPr>
        <w:t>ЖИЛЕТ</w:t>
      </w:r>
      <w:r w:rsidR="002E371A" w:rsidRPr="002E371A">
        <w:rPr>
          <w:b/>
        </w:rPr>
        <w:t xml:space="preserve"> </w:t>
      </w:r>
      <w:r w:rsidRPr="00C31798">
        <w:rPr>
          <w:b/>
        </w:rPr>
        <w:t xml:space="preserve">PANOSTYLE® </w:t>
      </w:r>
      <w:r w:rsidR="00F01964" w:rsidRPr="002E371A">
        <w:rPr>
          <w:b/>
        </w:rPr>
        <w:t>ИЗ ХЛОПКА</w:t>
      </w:r>
      <w:r w:rsidR="00F01964" w:rsidRPr="00B35A55">
        <w:rPr>
          <w:b/>
        </w:rPr>
        <w:t xml:space="preserve"> </w:t>
      </w:r>
      <w:r w:rsidR="00F01964">
        <w:rPr>
          <w:b/>
        </w:rPr>
        <w:t>И ПОЛИЭСТЕРА</w:t>
      </w:r>
      <w:r w:rsidR="00F01964" w:rsidRPr="002E371A">
        <w:rPr>
          <w:b/>
        </w:rPr>
        <w:t xml:space="preserve"> </w:t>
      </w:r>
    </w:p>
    <w:p w14:paraId="100AF402" w14:textId="2772BC5C" w:rsidR="00B35A55" w:rsidRDefault="00447657">
      <w:pPr>
        <w:rPr>
          <w:b/>
          <w:lang w:val="en-US"/>
        </w:rPr>
      </w:pPr>
      <w:r w:rsidRPr="00447657">
        <w:rPr>
          <w:b/>
        </w:rPr>
        <w:t xml:space="preserve"> </w:t>
      </w:r>
      <w:r w:rsidR="00C31798">
        <w:rPr>
          <w:noProof/>
        </w:rPr>
        <w:drawing>
          <wp:inline distT="0" distB="0" distL="0" distR="0" wp14:anchorId="2E2F2132" wp14:editId="546B5B88">
            <wp:extent cx="2085975" cy="2085975"/>
            <wp:effectExtent l="0" t="0" r="9525" b="9525"/>
            <wp:docPr id="1" name="Рисунок 1" descr="https://www.deltaplus.eu/documents/10194/11544251/M6GIL+GO.jpg/0b3c4abd-c98b-43a4-a045-396afd22a91a?version=1.1&amp;t=150150300546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44251/M6GIL+GO.jpg/0b3c4abd-c98b-43a4-a045-396afd22a91a?version=1.1&amp;t=150150300546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657">
        <w:rPr>
          <w:b/>
        </w:rPr>
        <w:t xml:space="preserve">   </w:t>
      </w:r>
      <w:r w:rsidR="00B35A55" w:rsidRPr="00E948F7">
        <w:rPr>
          <w:b/>
        </w:rPr>
        <w:t xml:space="preserve">    </w:t>
      </w:r>
      <w:r w:rsidRPr="00447657">
        <w:rPr>
          <w:b/>
        </w:rPr>
        <w:t xml:space="preserve"> </w:t>
      </w:r>
      <w:r w:rsidR="00E948F7" w:rsidRPr="00E948F7">
        <w:rPr>
          <w:b/>
        </w:rPr>
        <w:t xml:space="preserve">    </w:t>
      </w:r>
      <w:r w:rsidR="00C31798">
        <w:rPr>
          <w:b/>
          <w:lang w:val="en-US"/>
        </w:rPr>
        <w:t xml:space="preserve">    </w:t>
      </w:r>
      <w:r w:rsidR="00C31798">
        <w:rPr>
          <w:noProof/>
        </w:rPr>
        <w:drawing>
          <wp:inline distT="0" distB="0" distL="0" distR="0" wp14:anchorId="3A0E64BC" wp14:editId="7A0831FD">
            <wp:extent cx="2209800" cy="2209800"/>
            <wp:effectExtent l="0" t="0" r="0" b="0"/>
            <wp:docPr id="2" name="Рисунок 2" descr="https://www.deltaplus.eu/documents/10194/11544251/M6GIL+MA.jpg/e8c91f9a-83bc-4029-a7a2-f457c71ac8db?version=1.1&amp;t=150150284613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44251/M6GIL+MA.jpg/e8c91f9a-83bc-4029-a7a2-f457c71ac8db?version=1.1&amp;t=150150284613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0DC3A" w14:textId="56FD8FDC" w:rsidR="00C31798" w:rsidRDefault="00C31798">
      <w:pPr>
        <w:rPr>
          <w:b/>
          <w:lang w:val="en-US"/>
        </w:rPr>
      </w:pPr>
    </w:p>
    <w:p w14:paraId="5884CF40" w14:textId="0D1FF116" w:rsidR="00C31798" w:rsidRPr="00A667ED" w:rsidRDefault="00C31798">
      <w:pPr>
        <w:rPr>
          <w:b/>
        </w:rPr>
      </w:pPr>
      <w:r>
        <w:rPr>
          <w:noProof/>
        </w:rPr>
        <w:drawing>
          <wp:inline distT="0" distB="0" distL="0" distR="0" wp14:anchorId="1C721E36" wp14:editId="3A7B4B5D">
            <wp:extent cx="2209800" cy="2209800"/>
            <wp:effectExtent l="0" t="0" r="0" b="0"/>
            <wp:docPr id="3" name="Рисунок 3" descr="https://www.deltaplus.eu/documents/10194/11544251/M6GIL+BM.jpg/b90ec750-5148-4244-83e8-ed6fe12b551c?version=1.1&amp;t=150150281167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44251/M6GIL+BM.jpg/b90ec750-5148-4244-83e8-ed6fe12b551c?version=1.1&amp;t=150150281167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7ED">
        <w:rPr>
          <w:b/>
        </w:rPr>
        <w:t xml:space="preserve">        </w:t>
      </w:r>
      <w:r>
        <w:rPr>
          <w:noProof/>
        </w:rPr>
        <w:drawing>
          <wp:inline distT="0" distB="0" distL="0" distR="0" wp14:anchorId="1D7082E1" wp14:editId="5897507F">
            <wp:extent cx="2295525" cy="2295525"/>
            <wp:effectExtent l="0" t="0" r="9525" b="9525"/>
            <wp:docPr id="4" name="Рисунок 4" descr="https://www.deltaplus.eu/documents/10194/11544251/M6GIL+GR.jpg/d4c433fe-5aee-48e0-b65b-39c9517b7a0f?version=1.1&amp;t=150150256545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44251/M6GIL+GR.jpg/d4c433fe-5aee-48e0-b65b-39c9517b7a0f?version=1.1&amp;t=150150256545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79AD" w14:textId="7EFF59B6" w:rsidR="00447657" w:rsidRPr="00491D81" w:rsidRDefault="006079FE">
      <w:pPr>
        <w:rPr>
          <w:b/>
        </w:rPr>
      </w:pPr>
      <w:r>
        <w:rPr>
          <w:noProof/>
        </w:rPr>
        <w:t xml:space="preserve">           </w:t>
      </w:r>
      <w:r w:rsidRPr="006079FE">
        <w:rPr>
          <w:noProof/>
        </w:rPr>
        <w:t xml:space="preserve"> </w:t>
      </w:r>
      <w:r w:rsidR="00447657" w:rsidRPr="00447657">
        <w:rPr>
          <w:b/>
        </w:rPr>
        <w:t xml:space="preserve"> </w:t>
      </w:r>
      <w:r w:rsidR="00447657" w:rsidRPr="00491D81">
        <w:rPr>
          <w:b/>
        </w:rPr>
        <w:t xml:space="preserve">       </w:t>
      </w:r>
    </w:p>
    <w:p w14:paraId="2B6E3855" w14:textId="32F772CF" w:rsidR="00302DC1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C31798" w:rsidRPr="00C31798">
        <w:t>серый/оранжевый, коричневый/зеленый, темно-синий/оранжевый, серый/зеленый</w:t>
      </w:r>
    </w:p>
    <w:p w14:paraId="759845FB" w14:textId="2C04AB35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A667ED" w:rsidRPr="00A667ED">
        <w:rPr>
          <w:lang w:val="en-US"/>
        </w:rPr>
        <w:t>XS</w:t>
      </w:r>
      <w:r w:rsidR="00A667ED" w:rsidRPr="00A667ED">
        <w:t>/</w:t>
      </w:r>
      <w:r w:rsidR="00A667ED" w:rsidRPr="00A667ED">
        <w:rPr>
          <w:lang w:val="en-US"/>
        </w:rPr>
        <w:t>S</w:t>
      </w:r>
      <w:r w:rsidR="00A667ED" w:rsidRPr="00A667ED">
        <w:t>/</w:t>
      </w:r>
      <w:r w:rsidR="00A667ED" w:rsidRPr="00A667ED">
        <w:rPr>
          <w:lang w:val="en-US"/>
        </w:rPr>
        <w:t>M</w:t>
      </w:r>
      <w:r w:rsidR="00A667ED" w:rsidRPr="00A667ED">
        <w:t>/</w:t>
      </w:r>
      <w:r w:rsidR="00A667ED" w:rsidRPr="00A667ED">
        <w:rPr>
          <w:lang w:val="en-US"/>
        </w:rPr>
        <w:t>L</w:t>
      </w:r>
      <w:r w:rsidR="00A667ED" w:rsidRPr="00A667ED">
        <w:t>/</w:t>
      </w:r>
      <w:r w:rsidR="00A667ED" w:rsidRPr="00A667ED">
        <w:rPr>
          <w:lang w:val="en-US"/>
        </w:rPr>
        <w:t>XL</w:t>
      </w:r>
      <w:r w:rsidR="00A667ED" w:rsidRPr="00A667ED">
        <w:t>/</w:t>
      </w:r>
      <w:r w:rsidR="00A667ED" w:rsidRPr="00A667ED">
        <w:rPr>
          <w:lang w:val="en-US"/>
        </w:rPr>
        <w:t>XXL</w:t>
      </w:r>
      <w:r w:rsidR="00A667ED" w:rsidRPr="00A667ED">
        <w:t>/3</w:t>
      </w:r>
      <w:r w:rsidR="00A667ED" w:rsidRPr="00A667ED">
        <w:rPr>
          <w:lang w:val="en-US"/>
        </w:rPr>
        <w:t>XL</w:t>
      </w:r>
      <w:bookmarkStart w:id="0" w:name="_GoBack"/>
      <w:bookmarkEnd w:id="0"/>
    </w:p>
    <w:p w14:paraId="6642763F" w14:textId="6C597094" w:rsidR="00CA078A" w:rsidRPr="00CA078A" w:rsidRDefault="00CA078A">
      <w:r w:rsidRPr="00CA078A">
        <w:t>СПЕЦИФИКАЦИЯ</w:t>
      </w:r>
    </w:p>
    <w:p w14:paraId="6E9125A8" w14:textId="41AD2B73" w:rsidR="00CA078A" w:rsidRPr="00E948F7" w:rsidRDefault="00F123B4">
      <w:r>
        <w:t>Жилет</w:t>
      </w:r>
      <w:r w:rsidR="00DA3954" w:rsidRPr="00E948F7">
        <w:t xml:space="preserve"> прямого силуэта, с центральной застежкой-молнией,</w:t>
      </w:r>
      <w:r w:rsidR="00167AB5" w:rsidRPr="00167AB5">
        <w:t xml:space="preserve"> </w:t>
      </w:r>
      <w:r w:rsidR="00167AB5">
        <w:rPr>
          <w:lang w:val="en-US"/>
        </w:rPr>
        <w:t>c</w:t>
      </w:r>
      <w:r w:rsidR="00167AB5" w:rsidRPr="00167AB5">
        <w:t xml:space="preserve"> </w:t>
      </w:r>
      <w:r w:rsidR="00167AB5">
        <w:rPr>
          <w:lang w:val="en-US"/>
        </w:rPr>
        <w:t>V</w:t>
      </w:r>
      <w:r w:rsidR="00167AB5">
        <w:t>-образной горловиной,</w:t>
      </w:r>
      <w:r w:rsidR="00DA3954" w:rsidRPr="00E948F7">
        <w:t xml:space="preserve"> с большим   количеством накладных и прорезных карманов.  </w:t>
      </w:r>
      <w:r w:rsidR="00E948F7">
        <w:t xml:space="preserve">Эластичные вставки на поясе </w:t>
      </w:r>
      <w:r w:rsidR="00F52A12">
        <w:t>жилета</w:t>
      </w:r>
      <w:r w:rsidR="00E948F7">
        <w:t>.</w:t>
      </w:r>
      <w:r w:rsidR="004C714E">
        <w:t xml:space="preserve"> </w:t>
      </w:r>
    </w:p>
    <w:p w14:paraId="35B2317A" w14:textId="7ED6331C" w:rsidR="00360C6B" w:rsidRDefault="00CA078A" w:rsidP="00C31798">
      <w:r w:rsidRPr="00E948F7">
        <w:t>Материал:</w:t>
      </w:r>
      <w:r w:rsidR="00302DC1" w:rsidRPr="00E948F7">
        <w:t xml:space="preserve"> </w:t>
      </w:r>
      <w:r w:rsidR="00C31798" w:rsidRPr="00C31798">
        <w:t>смесовая ткань (65% полиэстер, 35% хлопок), плотность 235 г/</w:t>
      </w:r>
      <w:proofErr w:type="spellStart"/>
      <w:proofErr w:type="gramStart"/>
      <w:r w:rsidR="00C31798" w:rsidRPr="00C31798">
        <w:t>кв.м</w:t>
      </w:r>
      <w:proofErr w:type="spellEnd"/>
      <w:proofErr w:type="gramEnd"/>
    </w:p>
    <w:p w14:paraId="75C7F3DB" w14:textId="401DD2B2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51317643" w14:textId="77777777" w:rsidR="00C31798" w:rsidRPr="00C31798" w:rsidRDefault="00C31798" w:rsidP="00C31798">
      <w:pPr>
        <w:spacing w:line="240" w:lineRule="auto"/>
      </w:pPr>
      <w:r w:rsidRPr="00C31798">
        <w:t>Контактная лента на нагрудном клапане - можно прикрепить держатель для бейджа (держатель не входит в комплект)</w:t>
      </w:r>
    </w:p>
    <w:p w14:paraId="7192D50F" w14:textId="77777777" w:rsidR="00C31798" w:rsidRPr="00C31798" w:rsidRDefault="00C31798" w:rsidP="00C31798">
      <w:pPr>
        <w:spacing w:line="240" w:lineRule="auto"/>
      </w:pPr>
      <w:r w:rsidRPr="00C31798">
        <w:rPr>
          <w:noProof/>
        </w:rPr>
        <w:drawing>
          <wp:inline distT="0" distB="0" distL="0" distR="0" wp14:anchorId="29049B42" wp14:editId="30C501BA">
            <wp:extent cx="1971675" cy="1971675"/>
            <wp:effectExtent l="0" t="0" r="9525" b="9525"/>
            <wp:docPr id="5" name="Рисунок 5" descr="https://www.deltaplus.eu/documents/10194/11544251/M6COM+MA+badge.jpg/13c843ba-8676-44bc-b6da-28f5180a0628?version=1.1&amp;t=15015027315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44251/M6COM+MA+badge.jpg/13c843ba-8676-44bc-b6da-28f5180a0628?version=1.1&amp;t=15015027315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8395" w14:textId="77777777" w:rsidR="00E10A62" w:rsidRPr="000E6A96" w:rsidRDefault="00E10A62" w:rsidP="00E10A62">
      <w:pPr>
        <w:spacing w:line="240" w:lineRule="auto"/>
        <w:rPr>
          <w:b/>
        </w:rPr>
      </w:pPr>
      <w:r w:rsidRPr="000E6A96">
        <w:rPr>
          <w:b/>
        </w:rPr>
        <w:lastRenderedPageBreak/>
        <w:t>ТО:</w:t>
      </w:r>
    </w:p>
    <w:p w14:paraId="02DF2A4C" w14:textId="44177F73" w:rsidR="00E10A62" w:rsidRDefault="004F272D" w:rsidP="00E10A62">
      <w:bookmarkStart w:id="1" w:name="_Hlk513796825"/>
      <w:r>
        <w:rPr>
          <w:i/>
        </w:rPr>
        <w:t xml:space="preserve">Жилет </w:t>
      </w:r>
      <w:r w:rsidR="00E10A62">
        <w:t>рабоч</w:t>
      </w:r>
      <w:r>
        <w:t>ий</w:t>
      </w:r>
      <w:r w:rsidR="00E10A62">
        <w:t xml:space="preserve"> из смесовой ткани (</w:t>
      </w:r>
      <w:r w:rsidR="00C31798" w:rsidRPr="00C31798">
        <w:t>65% полиэстер, 35% хлопок</w:t>
      </w:r>
      <w:r w:rsidR="00E10A62">
        <w:t>), плотность 2</w:t>
      </w:r>
      <w:r w:rsidR="00C31798" w:rsidRPr="00C31798">
        <w:t>35</w:t>
      </w:r>
      <w:r w:rsidR="00E10A62">
        <w:t xml:space="preserve"> г/</w:t>
      </w:r>
      <w:proofErr w:type="spellStart"/>
      <w:proofErr w:type="gramStart"/>
      <w:r w:rsidR="00E10A62">
        <w:t>кв.м</w:t>
      </w:r>
      <w:proofErr w:type="spellEnd"/>
      <w:proofErr w:type="gramEnd"/>
    </w:p>
    <w:bookmarkEnd w:id="1"/>
    <w:p w14:paraId="616A0C19" w14:textId="0E400686" w:rsidR="00E10A62" w:rsidRDefault="004F272D" w:rsidP="00E10A62">
      <w:pPr>
        <w:spacing w:line="240" w:lineRule="auto"/>
      </w:pPr>
      <w:r>
        <w:rPr>
          <w:i/>
        </w:rPr>
        <w:t>Жилет</w:t>
      </w:r>
      <w:r w:rsidR="00B55ABF" w:rsidRPr="00B55ABF">
        <w:rPr>
          <w:i/>
        </w:rPr>
        <w:t xml:space="preserve"> </w:t>
      </w:r>
      <w:r w:rsidR="00B55ABF" w:rsidRPr="00B55ABF">
        <w:t>прямого силуэта с центральной застежкой-молнией</w:t>
      </w:r>
      <w:r w:rsidR="00167AB5">
        <w:t>,</w:t>
      </w:r>
      <w:r w:rsidR="00167AB5" w:rsidRPr="00167AB5">
        <w:t xml:space="preserve"> c V-образной горловиной</w:t>
      </w:r>
      <w:r w:rsidR="00167AB5">
        <w:t>.</w:t>
      </w:r>
      <w:r w:rsidR="008B4356">
        <w:t xml:space="preserve"> </w:t>
      </w:r>
    </w:p>
    <w:p w14:paraId="3C5F0209" w14:textId="2EF3137D" w:rsidR="00E10A62" w:rsidRDefault="00B55ABF" w:rsidP="00E10A62">
      <w:pPr>
        <w:spacing w:line="240" w:lineRule="auto"/>
      </w:pPr>
      <w:r>
        <w:rPr>
          <w:i/>
        </w:rPr>
        <w:t>Полочка состоит</w:t>
      </w:r>
      <w:r w:rsidR="00E10A62">
        <w:t xml:space="preserve"> из </w:t>
      </w:r>
      <w:r w:rsidR="0049549A">
        <w:t>дву</w:t>
      </w:r>
      <w:r>
        <w:t>х</w:t>
      </w:r>
      <w:r w:rsidR="00E10A62">
        <w:t xml:space="preserve"> частей: </w:t>
      </w:r>
      <w:r>
        <w:t>кокетки</w:t>
      </w:r>
      <w:r w:rsidR="0049549A">
        <w:t xml:space="preserve"> и основной. </w:t>
      </w:r>
      <w:r w:rsidR="00E10A62">
        <w:t>На</w:t>
      </w:r>
      <w:r w:rsidR="0049549A">
        <w:t xml:space="preserve"> основной</w:t>
      </w:r>
      <w:r w:rsidR="00E10A62">
        <w:t xml:space="preserve"> части</w:t>
      </w:r>
      <w:r w:rsidR="0049549A">
        <w:t xml:space="preserve"> по бокам</w:t>
      </w:r>
      <w:r w:rsidR="00E10A62">
        <w:t xml:space="preserve"> </w:t>
      </w:r>
      <w:bookmarkStart w:id="2" w:name="_Hlk510019804"/>
      <w:r>
        <w:t xml:space="preserve">расположены </w:t>
      </w:r>
      <w:r w:rsidR="009465EE">
        <w:t>накладные</w:t>
      </w:r>
      <w:r w:rsidR="00E10A62">
        <w:t xml:space="preserve"> карман</w:t>
      </w:r>
      <w:r>
        <w:t>ы</w:t>
      </w:r>
      <w:r w:rsidR="00E10A62">
        <w:t xml:space="preserve"> с</w:t>
      </w:r>
      <w:r w:rsidR="0049549A">
        <w:t xml:space="preserve"> </w:t>
      </w:r>
      <w:r w:rsidR="009465EE">
        <w:t>клапаном,</w:t>
      </w:r>
      <w:r w:rsidR="00E10A62">
        <w:t xml:space="preserve"> застегивающимся на контактную ленту</w:t>
      </w:r>
      <w:r w:rsidR="008F19F8">
        <w:t>; на правом кармане расположен накладной карма</w:t>
      </w:r>
      <w:r w:rsidR="009465EE">
        <w:t>н, разделенный на три части</w:t>
      </w:r>
      <w:r w:rsidR="008F19F8">
        <w:t xml:space="preserve">, на левом – </w:t>
      </w:r>
      <w:r w:rsidR="009465EE">
        <w:t xml:space="preserve">2 </w:t>
      </w:r>
      <w:r w:rsidR="008F19F8">
        <w:t>накладн</w:t>
      </w:r>
      <w:r w:rsidR="009465EE">
        <w:t>ых</w:t>
      </w:r>
      <w:r w:rsidR="008F19F8">
        <w:t xml:space="preserve"> карман</w:t>
      </w:r>
      <w:r w:rsidR="009465EE">
        <w:t>а</w:t>
      </w:r>
      <w:r w:rsidR="008F19F8">
        <w:t xml:space="preserve"> с клапаном на контактной ленте.</w:t>
      </w:r>
      <w:r w:rsidR="002D684F">
        <w:t xml:space="preserve"> </w:t>
      </w:r>
      <w:r w:rsidR="0049549A">
        <w:t xml:space="preserve"> Выше </w:t>
      </w:r>
      <w:r w:rsidR="009465EE">
        <w:t xml:space="preserve">по обоим сторонам </w:t>
      </w:r>
      <w:r w:rsidR="0049549A">
        <w:t>расположены прорезные карманы на замке-молнии</w:t>
      </w:r>
      <w:bookmarkEnd w:id="2"/>
      <w:r w:rsidR="009465EE">
        <w:t xml:space="preserve">. </w:t>
      </w:r>
      <w:r w:rsidR="00E10A62">
        <w:t xml:space="preserve">На </w:t>
      </w:r>
      <w:r w:rsidR="009465EE">
        <w:t xml:space="preserve">правой стороне </w:t>
      </w:r>
      <w:r w:rsidR="0049549A">
        <w:t>груди</w:t>
      </w:r>
      <w:r w:rsidR="00E10A62">
        <w:t xml:space="preserve"> </w:t>
      </w:r>
      <w:r w:rsidR="00EE6E57" w:rsidRPr="00EE6E57">
        <w:t>расположен накладн</w:t>
      </w:r>
      <w:r w:rsidR="009465EE">
        <w:t>ой</w:t>
      </w:r>
      <w:r w:rsidR="00EE6E57" w:rsidRPr="00EE6E57">
        <w:t xml:space="preserve"> карман с клапаном, застегивающимся на контактную ленту</w:t>
      </w:r>
      <w:r w:rsidR="009465EE">
        <w:t>.</w:t>
      </w:r>
      <w:r w:rsidR="00466390">
        <w:t xml:space="preserve"> </w:t>
      </w:r>
    </w:p>
    <w:p w14:paraId="23DDDCC7" w14:textId="3E3F670B" w:rsidR="00E10A62" w:rsidRDefault="00EE6E57" w:rsidP="00E10A62">
      <w:pPr>
        <w:spacing w:line="240" w:lineRule="auto"/>
      </w:pPr>
      <w:r>
        <w:rPr>
          <w:i/>
        </w:rPr>
        <w:t xml:space="preserve">Спинка </w:t>
      </w:r>
      <w:r w:rsidRPr="00EE6E57">
        <w:t>состоит из двух частей</w:t>
      </w:r>
      <w:r>
        <w:t xml:space="preserve">: кокетки и основной. </w:t>
      </w:r>
    </w:p>
    <w:p w14:paraId="4CC34CCE" w14:textId="163BDD25" w:rsidR="00D342B8" w:rsidRDefault="00D342B8" w:rsidP="00D342B8">
      <w:bookmarkStart w:id="3" w:name="_Hlk513796857"/>
      <w:r>
        <w:t>Основные цвета:</w:t>
      </w:r>
      <w:r w:rsidRPr="00D342B8">
        <w:t xml:space="preserve"> </w:t>
      </w:r>
      <w:r w:rsidR="00B1617C" w:rsidRPr="00B1617C">
        <w:t>серый/ коричневый/ темно-синий</w:t>
      </w:r>
    </w:p>
    <w:p w14:paraId="630F37B1" w14:textId="56F3DBAE" w:rsidR="00E10A62" w:rsidRDefault="00E10A62" w:rsidP="00E10A62">
      <w:r>
        <w:t xml:space="preserve">Детали </w:t>
      </w:r>
      <w:r w:rsidR="00B1617C" w:rsidRPr="00B1617C">
        <w:t>оранжев</w:t>
      </w:r>
      <w:r w:rsidR="00B1617C">
        <w:t>ого/</w:t>
      </w:r>
      <w:r w:rsidR="00B1617C" w:rsidRPr="00B1617C">
        <w:t>зелен</w:t>
      </w:r>
      <w:r w:rsidR="00B1617C">
        <w:t>ого цвета:</w:t>
      </w:r>
      <w:r w:rsidR="00B1617C" w:rsidRPr="00B1617C">
        <w:t xml:space="preserve"> внутренняя часть и окантовка клапанов накладных карманов, детали нагрудного кармана, кант в месте соединения кокетки с основными частями спереди и сзади.</w:t>
      </w:r>
    </w:p>
    <w:p w14:paraId="33799D5C" w14:textId="0DFFC858" w:rsidR="00400CF9" w:rsidRPr="00E10A62" w:rsidRDefault="00E10A62">
      <w:r>
        <w:t xml:space="preserve">Все остальные элементы – </w:t>
      </w:r>
      <w:r w:rsidR="00D342B8">
        <w:t>основного</w:t>
      </w:r>
      <w:r>
        <w:t xml:space="preserve"> цвета.</w:t>
      </w:r>
      <w:bookmarkEnd w:id="3"/>
    </w:p>
    <w:sectPr w:rsidR="00400CF9" w:rsidRPr="00E10A62" w:rsidSect="004116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070FD"/>
    <w:rsid w:val="00047329"/>
    <w:rsid w:val="000A3B0F"/>
    <w:rsid w:val="000B432F"/>
    <w:rsid w:val="000E2F1E"/>
    <w:rsid w:val="000F315C"/>
    <w:rsid w:val="001017E3"/>
    <w:rsid w:val="00167AB5"/>
    <w:rsid w:val="001B23D2"/>
    <w:rsid w:val="001B6DDD"/>
    <w:rsid w:val="001D122F"/>
    <w:rsid w:val="001E5B91"/>
    <w:rsid w:val="002211AB"/>
    <w:rsid w:val="002A335D"/>
    <w:rsid w:val="002D684F"/>
    <w:rsid w:val="002E371A"/>
    <w:rsid w:val="002F4D0A"/>
    <w:rsid w:val="00302DC1"/>
    <w:rsid w:val="003355AA"/>
    <w:rsid w:val="0035013A"/>
    <w:rsid w:val="00360C6B"/>
    <w:rsid w:val="003A793F"/>
    <w:rsid w:val="003C1C1F"/>
    <w:rsid w:val="003C74A8"/>
    <w:rsid w:val="003F0D43"/>
    <w:rsid w:val="00400CF9"/>
    <w:rsid w:val="004116BE"/>
    <w:rsid w:val="00447657"/>
    <w:rsid w:val="00466390"/>
    <w:rsid w:val="004818C6"/>
    <w:rsid w:val="00483CC2"/>
    <w:rsid w:val="00491D81"/>
    <w:rsid w:val="0049549A"/>
    <w:rsid w:val="004C714E"/>
    <w:rsid w:val="004F272D"/>
    <w:rsid w:val="006079FE"/>
    <w:rsid w:val="00611AD5"/>
    <w:rsid w:val="006755C6"/>
    <w:rsid w:val="00746CFB"/>
    <w:rsid w:val="0077461F"/>
    <w:rsid w:val="00776A17"/>
    <w:rsid w:val="007C0C78"/>
    <w:rsid w:val="007D7181"/>
    <w:rsid w:val="00841CA5"/>
    <w:rsid w:val="00850847"/>
    <w:rsid w:val="008A3883"/>
    <w:rsid w:val="008A6A8B"/>
    <w:rsid w:val="008B4356"/>
    <w:rsid w:val="008D66D7"/>
    <w:rsid w:val="008F1831"/>
    <w:rsid w:val="008F19F8"/>
    <w:rsid w:val="009465EE"/>
    <w:rsid w:val="00A01876"/>
    <w:rsid w:val="00A01C19"/>
    <w:rsid w:val="00A667ED"/>
    <w:rsid w:val="00A8695F"/>
    <w:rsid w:val="00A92B5D"/>
    <w:rsid w:val="00A958BC"/>
    <w:rsid w:val="00AF7700"/>
    <w:rsid w:val="00B1617C"/>
    <w:rsid w:val="00B22C3F"/>
    <w:rsid w:val="00B35A55"/>
    <w:rsid w:val="00B55ABF"/>
    <w:rsid w:val="00C272E2"/>
    <w:rsid w:val="00C31798"/>
    <w:rsid w:val="00C53E50"/>
    <w:rsid w:val="00C80D6C"/>
    <w:rsid w:val="00CA078A"/>
    <w:rsid w:val="00CB3832"/>
    <w:rsid w:val="00CC5140"/>
    <w:rsid w:val="00D342B8"/>
    <w:rsid w:val="00DA3954"/>
    <w:rsid w:val="00E10A62"/>
    <w:rsid w:val="00E2035B"/>
    <w:rsid w:val="00E8145C"/>
    <w:rsid w:val="00E948F7"/>
    <w:rsid w:val="00EE65F8"/>
    <w:rsid w:val="00EE6E57"/>
    <w:rsid w:val="00EF5E4B"/>
    <w:rsid w:val="00F01964"/>
    <w:rsid w:val="00F02EEC"/>
    <w:rsid w:val="00F12244"/>
    <w:rsid w:val="00F123B4"/>
    <w:rsid w:val="00F34F48"/>
    <w:rsid w:val="00F52A12"/>
    <w:rsid w:val="00FA10B3"/>
    <w:rsid w:val="00FD405C"/>
    <w:rsid w:val="00FF27E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78</cp:revision>
  <dcterms:created xsi:type="dcterms:W3CDTF">2018-03-28T13:44:00Z</dcterms:created>
  <dcterms:modified xsi:type="dcterms:W3CDTF">2018-05-22T09:05:00Z</dcterms:modified>
</cp:coreProperties>
</file>