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D101E" w14:textId="5BD050DC" w:rsidR="005F196E" w:rsidRPr="008F6FFD" w:rsidRDefault="00501A68">
      <w:pPr>
        <w:rPr>
          <w:b/>
        </w:rPr>
      </w:pPr>
      <w:r w:rsidRPr="00501A68">
        <w:rPr>
          <w:b/>
          <w:lang w:val="en-US"/>
        </w:rPr>
        <w:t>DT</w:t>
      </w:r>
      <w:proofErr w:type="gramStart"/>
      <w:r w:rsidR="00666EC6">
        <w:rPr>
          <w:b/>
        </w:rPr>
        <w:t>2</w:t>
      </w:r>
      <w:r w:rsidR="00DA4474" w:rsidRPr="00DA4474">
        <w:rPr>
          <w:b/>
        </w:rPr>
        <w:t>1</w:t>
      </w:r>
      <w:r w:rsidR="004624F9">
        <w:rPr>
          <w:b/>
          <w:lang w:val="en-US"/>
        </w:rPr>
        <w:t>6</w:t>
      </w:r>
      <w:r w:rsidR="00E2140B" w:rsidRPr="008568E5">
        <w:rPr>
          <w:b/>
        </w:rPr>
        <w:t xml:space="preserve"> </w:t>
      </w:r>
      <w:r w:rsidR="008F6FFD">
        <w:rPr>
          <w:b/>
        </w:rPr>
        <w:t xml:space="preserve"> </w:t>
      </w:r>
      <w:r w:rsidR="003F7691">
        <w:rPr>
          <w:b/>
        </w:rPr>
        <w:t>КОМБИНЕЗОН</w:t>
      </w:r>
      <w:proofErr w:type="gramEnd"/>
      <w:r w:rsidR="003F7691">
        <w:rPr>
          <w:b/>
        </w:rPr>
        <w:t xml:space="preserve"> ИЗ </w:t>
      </w:r>
      <w:r w:rsidR="008568E5">
        <w:rPr>
          <w:b/>
        </w:rPr>
        <w:t xml:space="preserve">ПОЛИПРОПИЛЕНА </w:t>
      </w:r>
    </w:p>
    <w:p w14:paraId="071FADA4" w14:textId="4CCCFDA1" w:rsidR="003F7691" w:rsidRPr="00B1097E" w:rsidRDefault="00501A68">
      <w:pPr>
        <w:rPr>
          <w:b/>
        </w:rPr>
      </w:pPr>
      <w:r w:rsidRPr="00B1097E">
        <w:rPr>
          <w:b/>
        </w:rPr>
        <w:t xml:space="preserve">   </w:t>
      </w:r>
      <w:r w:rsidR="00AA2174">
        <w:rPr>
          <w:b/>
        </w:rPr>
        <w:t xml:space="preserve">  </w:t>
      </w:r>
      <w:r w:rsidR="00853E97" w:rsidRPr="00853E97">
        <w:drawing>
          <wp:inline distT="0" distB="0" distL="0" distR="0" wp14:anchorId="6F2AEABE" wp14:editId="790AC357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2174">
        <w:rPr>
          <w:b/>
        </w:rPr>
        <w:t xml:space="preserve"> </w:t>
      </w:r>
      <w:r w:rsidR="00BF1DE9" w:rsidRPr="004624F9">
        <w:rPr>
          <w:b/>
        </w:rPr>
        <w:t xml:space="preserve">  </w:t>
      </w:r>
      <w:r w:rsidR="00AA2174">
        <w:rPr>
          <w:b/>
        </w:rPr>
        <w:t xml:space="preserve">   </w:t>
      </w:r>
    </w:p>
    <w:p w14:paraId="2B6E3855" w14:textId="360DAADC" w:rsidR="00302DC1" w:rsidRDefault="002E371A" w:rsidP="003F7691">
      <w:r>
        <w:rPr>
          <w:b/>
        </w:rPr>
        <w:t>Цвет:</w:t>
      </w:r>
      <w:r w:rsidR="00302DC1">
        <w:rPr>
          <w:b/>
        </w:rPr>
        <w:t xml:space="preserve"> </w:t>
      </w:r>
      <w:r w:rsidR="008F6FFD">
        <w:t>белый</w:t>
      </w:r>
    </w:p>
    <w:p w14:paraId="759845FB" w14:textId="15D8646E" w:rsidR="002E371A" w:rsidRPr="004624F9" w:rsidRDefault="002E371A">
      <w:r w:rsidRPr="002E371A">
        <w:rPr>
          <w:b/>
        </w:rPr>
        <w:t>Размер:</w:t>
      </w:r>
      <w:r>
        <w:rPr>
          <w:b/>
        </w:rPr>
        <w:t xml:space="preserve"> </w:t>
      </w:r>
      <w:r w:rsidRPr="002E371A">
        <w:rPr>
          <w:lang w:val="en-US"/>
        </w:rPr>
        <w:t>M</w:t>
      </w:r>
      <w:r w:rsidRPr="002E371A">
        <w:t>/</w:t>
      </w:r>
      <w:r w:rsidRPr="002E371A">
        <w:rPr>
          <w:lang w:val="en-US"/>
        </w:rPr>
        <w:t>L</w:t>
      </w:r>
      <w:r w:rsidRPr="002E371A">
        <w:t>/</w:t>
      </w:r>
      <w:r w:rsidRPr="002E371A">
        <w:rPr>
          <w:lang w:val="en-US"/>
        </w:rPr>
        <w:t>XL</w:t>
      </w:r>
      <w:r w:rsidRPr="002E371A">
        <w:t>/</w:t>
      </w:r>
      <w:r w:rsidRPr="002E371A">
        <w:rPr>
          <w:lang w:val="en-US"/>
        </w:rPr>
        <w:t>XXL</w:t>
      </w:r>
      <w:r w:rsidR="004624F9">
        <w:t>/</w:t>
      </w:r>
      <w:r w:rsidR="004624F9" w:rsidRPr="004624F9">
        <w:t>3</w:t>
      </w:r>
      <w:r w:rsidR="004624F9">
        <w:rPr>
          <w:lang w:val="en-US"/>
        </w:rPr>
        <w:t>XL</w:t>
      </w:r>
    </w:p>
    <w:p w14:paraId="6642763F" w14:textId="6C597094" w:rsidR="00CA078A" w:rsidRPr="00CA078A" w:rsidRDefault="00CA078A">
      <w:r w:rsidRPr="00CA078A">
        <w:t>СПЕЦИФИКАЦИЯ</w:t>
      </w:r>
    </w:p>
    <w:p w14:paraId="5D222347" w14:textId="26B17362" w:rsidR="00471D9D" w:rsidRDefault="003F7691">
      <w:r w:rsidRPr="003F7691">
        <w:t>К</w:t>
      </w:r>
      <w:r w:rsidR="00287AA9" w:rsidRPr="003F7691">
        <w:t xml:space="preserve">омбинезон </w:t>
      </w:r>
      <w:r>
        <w:t xml:space="preserve">с </w:t>
      </w:r>
      <w:r w:rsidR="00A6631F">
        <w:t xml:space="preserve">эластичным </w:t>
      </w:r>
      <w:r>
        <w:t>капюшоном</w:t>
      </w:r>
      <w:r w:rsidR="00E2140B">
        <w:t xml:space="preserve">. </w:t>
      </w:r>
      <w:r w:rsidR="00A6631F">
        <w:t>Нетканый материал</w:t>
      </w:r>
      <w:r w:rsidR="008568E5">
        <w:t xml:space="preserve"> – 100% полипропилен</w:t>
      </w:r>
      <w:r w:rsidR="00A6631F">
        <w:t>.</w:t>
      </w:r>
      <w:r w:rsidR="00396F1E">
        <w:t xml:space="preserve"> </w:t>
      </w:r>
      <w:r w:rsidR="00A6631F">
        <w:t xml:space="preserve"> </w:t>
      </w:r>
      <w:r w:rsidR="00DA4474">
        <w:t>Замок</w:t>
      </w:r>
      <w:r w:rsidR="00A6631F">
        <w:t>-молния, закрытая</w:t>
      </w:r>
      <w:r w:rsidR="00A6631F" w:rsidRPr="00A6631F">
        <w:t xml:space="preserve"> </w:t>
      </w:r>
      <w:r w:rsidR="00396F1E">
        <w:t>защитной</w:t>
      </w:r>
      <w:r w:rsidR="00A6631F" w:rsidRPr="00A6631F">
        <w:t xml:space="preserve"> планкой</w:t>
      </w:r>
      <w:r w:rsidR="00A6631F">
        <w:t xml:space="preserve">. </w:t>
      </w:r>
      <w:r w:rsidR="00A6631F" w:rsidRPr="00A6631F">
        <w:t xml:space="preserve">Эластичная резинка вокруг </w:t>
      </w:r>
      <w:r w:rsidR="00A6631F">
        <w:t xml:space="preserve">лицевого выреза капюшона, </w:t>
      </w:r>
      <w:r w:rsidR="00A6631F" w:rsidRPr="00A6631F">
        <w:t>на талии</w:t>
      </w:r>
      <w:r w:rsidR="00A6631F">
        <w:t>,</w:t>
      </w:r>
      <w:r w:rsidR="00A6631F" w:rsidRPr="00A6631F">
        <w:t xml:space="preserve"> манжетах</w:t>
      </w:r>
      <w:r w:rsidR="00A6631F">
        <w:t xml:space="preserve"> рукавов</w:t>
      </w:r>
      <w:r w:rsidR="00A6631F" w:rsidRPr="00A6631F">
        <w:t xml:space="preserve"> и лодыжках.</w:t>
      </w:r>
      <w:r>
        <w:t xml:space="preserve"> Индивидуальная упаковка.</w:t>
      </w:r>
      <w:r w:rsidR="00CA078A" w:rsidRPr="003F7691">
        <w:t xml:space="preserve"> </w:t>
      </w:r>
    </w:p>
    <w:p w14:paraId="6E9125A8" w14:textId="00A435FF" w:rsidR="00CA078A" w:rsidRPr="00156CDA" w:rsidRDefault="00CA078A">
      <w:r w:rsidRPr="003F7691">
        <w:t xml:space="preserve"> </w:t>
      </w:r>
      <w:r w:rsidR="001D0B58">
        <w:t>Защита</w:t>
      </w:r>
      <w:r w:rsidR="00F37C0D">
        <w:t>:</w:t>
      </w:r>
      <w:r w:rsidR="001D0B58">
        <w:t xml:space="preserve"> </w:t>
      </w:r>
      <w:r w:rsidR="00F37C0D" w:rsidRPr="00F37C0D">
        <w:t>от твердых частиц -</w:t>
      </w:r>
      <w:r w:rsidR="00F37C0D">
        <w:t xml:space="preserve"> </w:t>
      </w:r>
      <w:r w:rsidR="00F37C0D" w:rsidRPr="00F37C0D">
        <w:t>5</w:t>
      </w:r>
      <w:r w:rsidR="00F37C0D">
        <w:t>;</w:t>
      </w:r>
      <w:r w:rsidR="00F37C0D" w:rsidRPr="00F37C0D">
        <w:t xml:space="preserve"> </w:t>
      </w:r>
      <w:r w:rsidR="00F37C0D">
        <w:t>от</w:t>
      </w:r>
      <w:r w:rsidR="001D0B58">
        <w:t xml:space="preserve"> брызг кислот, щелочных веществ и воды</w:t>
      </w:r>
      <w:r w:rsidR="00F37C0D">
        <w:t xml:space="preserve"> - 6</w:t>
      </w:r>
      <w:r w:rsidR="001D0B58">
        <w:t>.</w:t>
      </w:r>
      <w:r w:rsidR="00F37C0D">
        <w:t xml:space="preserve"> </w:t>
      </w:r>
    </w:p>
    <w:p w14:paraId="7C3BF5AF" w14:textId="63FE8581" w:rsidR="00F82F3E" w:rsidRPr="00DA4474" w:rsidRDefault="00CA078A">
      <w:r>
        <w:rPr>
          <w:i/>
        </w:rPr>
        <w:t>Материал:</w:t>
      </w:r>
      <w:r w:rsidR="00302DC1">
        <w:t xml:space="preserve"> </w:t>
      </w:r>
      <w:r w:rsidR="008568E5">
        <w:t>100% полипропилен;</w:t>
      </w:r>
      <w:r w:rsidR="00E2140B">
        <w:t xml:space="preserve"> </w:t>
      </w:r>
      <w:r w:rsidR="00F82F3E">
        <w:t xml:space="preserve">плотность - </w:t>
      </w:r>
      <w:r w:rsidR="00F82F3E" w:rsidRPr="009B5DA7">
        <w:t xml:space="preserve"> </w:t>
      </w:r>
      <w:r w:rsidR="00DA4474">
        <w:t>5</w:t>
      </w:r>
      <w:r w:rsidR="008568E5">
        <w:t>0</w:t>
      </w:r>
      <w:r w:rsidR="00F82F3E" w:rsidRPr="009B5DA7">
        <w:t xml:space="preserve"> г/м²</w:t>
      </w:r>
      <w:r w:rsidR="00396F1E">
        <w:t>.</w:t>
      </w:r>
      <w:r w:rsidR="00611473" w:rsidRPr="00611473">
        <w:t xml:space="preserve"> </w:t>
      </w:r>
      <w:r w:rsidR="009B5DA7" w:rsidRPr="009B5DA7">
        <w:t xml:space="preserve"> </w:t>
      </w:r>
      <w:r w:rsidR="00DA4474">
        <w:t>3</w:t>
      </w:r>
      <w:r w:rsidR="008568E5">
        <w:t xml:space="preserve"> слоя: полипропилен –вспененный полипропилен </w:t>
      </w:r>
      <w:r w:rsidR="00DA4474">
        <w:t>–</w:t>
      </w:r>
      <w:r w:rsidR="008568E5">
        <w:t xml:space="preserve"> полипропилен</w:t>
      </w:r>
      <w:r w:rsidR="00DA4474">
        <w:t xml:space="preserve"> </w:t>
      </w:r>
      <w:r w:rsidR="00DA4474" w:rsidRPr="00BF1DE9">
        <w:t>(</w:t>
      </w:r>
      <w:r w:rsidR="00DA4474">
        <w:rPr>
          <w:lang w:val="en-US"/>
        </w:rPr>
        <w:t>SMS</w:t>
      </w:r>
      <w:r w:rsidR="00DA4474" w:rsidRPr="00DA4474">
        <w:t>)</w:t>
      </w:r>
    </w:p>
    <w:p w14:paraId="710AD7C5" w14:textId="77777777" w:rsidR="00CD053C" w:rsidRDefault="00CD053C" w:rsidP="00611473"/>
    <w:p w14:paraId="75C7F3DB" w14:textId="63D9B48E" w:rsidR="00CA078A" w:rsidRDefault="00CA078A" w:rsidP="00611473">
      <w:r w:rsidRPr="00CA078A">
        <w:t>ОСНОВНЫЕ ПРЕИМУЩЕСТВА ТОВАРА ДЛЯ ПОЛЬЗОВАТЕЛЯ</w:t>
      </w:r>
    </w:p>
    <w:p w14:paraId="31F0A44C" w14:textId="600DA380" w:rsidR="002E250F" w:rsidRDefault="002E250F" w:rsidP="00611473">
      <w:r>
        <w:t>Застежка-молния с защитной планкой</w:t>
      </w:r>
    </w:p>
    <w:p w14:paraId="2B968C03" w14:textId="6879068E" w:rsidR="00DE392D" w:rsidRDefault="00DE392D" w:rsidP="00611473">
      <w:r>
        <w:t>Удобный капюшон, не стесняющий движения головы</w:t>
      </w:r>
    </w:p>
    <w:p w14:paraId="788D0243" w14:textId="72B38C10" w:rsidR="008568E5" w:rsidRDefault="00BF1DE9" w:rsidP="00611473">
      <w:r>
        <w:t>Те</w:t>
      </w:r>
      <w:r w:rsidR="008568E5">
        <w:t xml:space="preserve">хнология </w:t>
      </w:r>
      <w:r w:rsidR="008568E5">
        <w:rPr>
          <w:lang w:val="en-US"/>
        </w:rPr>
        <w:t>SMS</w:t>
      </w:r>
      <w:r w:rsidR="008568E5" w:rsidRPr="008568E5">
        <w:t xml:space="preserve"> (полипропилен –вспененный полипропилен </w:t>
      </w:r>
      <w:r w:rsidR="008568E5">
        <w:t>–</w:t>
      </w:r>
      <w:r w:rsidR="008568E5" w:rsidRPr="008568E5">
        <w:t xml:space="preserve"> полипропилен) </w:t>
      </w:r>
      <w:r w:rsidR="00FE74CE">
        <w:t>–</w:t>
      </w:r>
      <w:r w:rsidR="008568E5" w:rsidRPr="008568E5">
        <w:t xml:space="preserve"> </w:t>
      </w:r>
      <w:r w:rsidR="00FE74CE">
        <w:t>хорошая воздухопроницаемость изделия</w:t>
      </w:r>
      <w:r w:rsidR="008568E5">
        <w:t xml:space="preserve"> </w:t>
      </w:r>
    </w:p>
    <w:p w14:paraId="3ED8553E" w14:textId="0C504263" w:rsidR="00DE392D" w:rsidRDefault="001E26F6" w:rsidP="00611473">
      <w:bookmarkStart w:id="0" w:name="_GoBack"/>
      <w:r>
        <w:rPr>
          <w:noProof/>
        </w:rPr>
        <w:drawing>
          <wp:inline distT="0" distB="0" distL="0" distR="0" wp14:anchorId="0CB038F8" wp14:editId="709E5CA8">
            <wp:extent cx="1085850" cy="108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6CD4AB9E" w14:textId="4A7D785A" w:rsidR="00306A53" w:rsidRDefault="00306A53" w:rsidP="00611473">
      <w:r>
        <w:t>Без силикона</w:t>
      </w:r>
    </w:p>
    <w:p w14:paraId="6FF01930" w14:textId="43788724" w:rsidR="00306A53" w:rsidRDefault="00853E97" w:rsidP="00611473">
      <w:r>
        <w:rPr>
          <w:noProof/>
        </w:rPr>
        <w:drawing>
          <wp:inline distT="0" distB="0" distL="0" distR="0" wp14:anchorId="036A4AD1" wp14:editId="11F0B47E">
            <wp:extent cx="114300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55CF48" w14:textId="0ED125FF" w:rsidR="00F250DA" w:rsidRDefault="00F250DA" w:rsidP="00611473"/>
    <w:p w14:paraId="561052CB" w14:textId="31493BF7" w:rsidR="00501A68" w:rsidRPr="00E10A62" w:rsidRDefault="00501A68" w:rsidP="00501A68"/>
    <w:sectPr w:rsidR="00501A68" w:rsidRPr="00E10A62" w:rsidSect="0082238B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EE"/>
    <w:rsid w:val="00047329"/>
    <w:rsid w:val="000B4190"/>
    <w:rsid w:val="000F315C"/>
    <w:rsid w:val="00156CDA"/>
    <w:rsid w:val="001B23D2"/>
    <w:rsid w:val="001D0B58"/>
    <w:rsid w:val="001D122F"/>
    <w:rsid w:val="001E26F6"/>
    <w:rsid w:val="00287AA9"/>
    <w:rsid w:val="002C58FC"/>
    <w:rsid w:val="002C75E6"/>
    <w:rsid w:val="002E250F"/>
    <w:rsid w:val="002E371A"/>
    <w:rsid w:val="00302DC1"/>
    <w:rsid w:val="00306A53"/>
    <w:rsid w:val="0035013A"/>
    <w:rsid w:val="00360C6B"/>
    <w:rsid w:val="00370FE9"/>
    <w:rsid w:val="00396F1E"/>
    <w:rsid w:val="003A6BDC"/>
    <w:rsid w:val="003C1C1F"/>
    <w:rsid w:val="003F0D43"/>
    <w:rsid w:val="003F7691"/>
    <w:rsid w:val="00400CF9"/>
    <w:rsid w:val="0045064E"/>
    <w:rsid w:val="004624F9"/>
    <w:rsid w:val="00471D9D"/>
    <w:rsid w:val="0047715A"/>
    <w:rsid w:val="00483CC2"/>
    <w:rsid w:val="00501A68"/>
    <w:rsid w:val="00512C4D"/>
    <w:rsid w:val="00540770"/>
    <w:rsid w:val="00563527"/>
    <w:rsid w:val="00591CAE"/>
    <w:rsid w:val="005D2C1C"/>
    <w:rsid w:val="00611473"/>
    <w:rsid w:val="00666EC6"/>
    <w:rsid w:val="006755C6"/>
    <w:rsid w:val="006F23CC"/>
    <w:rsid w:val="007303EE"/>
    <w:rsid w:val="00746CFB"/>
    <w:rsid w:val="007C0C78"/>
    <w:rsid w:val="0082238B"/>
    <w:rsid w:val="0082601B"/>
    <w:rsid w:val="00850847"/>
    <w:rsid w:val="00853E97"/>
    <w:rsid w:val="008568E5"/>
    <w:rsid w:val="008A365C"/>
    <w:rsid w:val="008A3883"/>
    <w:rsid w:val="008F6FFD"/>
    <w:rsid w:val="00915D88"/>
    <w:rsid w:val="009B5DA7"/>
    <w:rsid w:val="00A6631F"/>
    <w:rsid w:val="00AA2174"/>
    <w:rsid w:val="00B04E6F"/>
    <w:rsid w:val="00B1097E"/>
    <w:rsid w:val="00BF1DE9"/>
    <w:rsid w:val="00C174D2"/>
    <w:rsid w:val="00CA078A"/>
    <w:rsid w:val="00CB7C9B"/>
    <w:rsid w:val="00CC5140"/>
    <w:rsid w:val="00CD053C"/>
    <w:rsid w:val="00CE2ED4"/>
    <w:rsid w:val="00D342B8"/>
    <w:rsid w:val="00D4463B"/>
    <w:rsid w:val="00DA4474"/>
    <w:rsid w:val="00DE392D"/>
    <w:rsid w:val="00E10A62"/>
    <w:rsid w:val="00E2140B"/>
    <w:rsid w:val="00E32AB8"/>
    <w:rsid w:val="00E8145C"/>
    <w:rsid w:val="00EE65F8"/>
    <w:rsid w:val="00F250DA"/>
    <w:rsid w:val="00F34F48"/>
    <w:rsid w:val="00F37C0D"/>
    <w:rsid w:val="00F42E4D"/>
    <w:rsid w:val="00F76B6D"/>
    <w:rsid w:val="00F82F3E"/>
    <w:rsid w:val="00FC40A0"/>
    <w:rsid w:val="00FD405C"/>
    <w:rsid w:val="00FE74CE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CFCF"/>
  <w15:chartTrackingRefBased/>
  <w15:docId w15:val="{9E4D5282-AE54-4A7C-AFB8-735C996A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70</cp:revision>
  <dcterms:created xsi:type="dcterms:W3CDTF">2018-03-28T13:44:00Z</dcterms:created>
  <dcterms:modified xsi:type="dcterms:W3CDTF">2018-05-15T10:24:00Z</dcterms:modified>
</cp:coreProperties>
</file>