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74920847" w:rsidR="005F196E" w:rsidRDefault="004B520F">
      <w:pPr>
        <w:rPr>
          <w:b/>
        </w:rPr>
      </w:pPr>
      <w:r w:rsidRPr="004B520F">
        <w:rPr>
          <w:b/>
          <w:lang w:val="en-US"/>
        </w:rPr>
        <w:t>TON</w:t>
      </w:r>
      <w:r w:rsidR="00D42F9E">
        <w:rPr>
          <w:b/>
          <w:lang w:val="en-US"/>
        </w:rPr>
        <w:t>P</w:t>
      </w:r>
      <w:r w:rsidRPr="004B520F">
        <w:rPr>
          <w:b/>
        </w:rPr>
        <w:t>3</w:t>
      </w:r>
      <w:r w:rsidR="00B94F0C" w:rsidRPr="00B94F0C">
        <w:rPr>
          <w:b/>
        </w:rPr>
        <w:t xml:space="preserve"> </w:t>
      </w:r>
      <w:r w:rsidR="00D42F9E">
        <w:rPr>
          <w:b/>
        </w:rPr>
        <w:t>БРЮКИ</w:t>
      </w:r>
      <w:r w:rsidR="00287AA9">
        <w:rPr>
          <w:b/>
        </w:rPr>
        <w:t xml:space="preserve"> </w:t>
      </w:r>
      <w:r w:rsidR="00BE1FFC" w:rsidRPr="002E371A">
        <w:rPr>
          <w:b/>
        </w:rPr>
        <w:t xml:space="preserve">ИЗ </w:t>
      </w:r>
      <w:r w:rsidR="00743964" w:rsidRPr="00743964">
        <w:rPr>
          <w:b/>
        </w:rPr>
        <w:t>МОДАКРИЛА И ХЛОПКА</w:t>
      </w:r>
    </w:p>
    <w:p w14:paraId="23E1802C" w14:textId="77777777" w:rsidR="00055376" w:rsidRPr="00AD090C" w:rsidRDefault="00055376">
      <w:pPr>
        <w:rPr>
          <w:b/>
        </w:rPr>
      </w:pPr>
    </w:p>
    <w:p w14:paraId="412491F4" w14:textId="7E67D67C" w:rsidR="00184C4F" w:rsidRDefault="00013813">
      <w:pPr>
        <w:rPr>
          <w:b/>
        </w:rPr>
      </w:pPr>
      <w:r w:rsidRPr="00013813">
        <w:rPr>
          <w:b/>
        </w:rPr>
        <w:t xml:space="preserve">  </w:t>
      </w:r>
      <w:r w:rsidR="00D42F9E" w:rsidRPr="00D42F9E">
        <w:drawing>
          <wp:inline distT="0" distB="0" distL="0" distR="0" wp14:anchorId="709C5B44" wp14:editId="107B6491">
            <wp:extent cx="265747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813">
        <w:rPr>
          <w:b/>
        </w:rPr>
        <w:t xml:space="preserve">   </w:t>
      </w:r>
      <w:r w:rsidRPr="00C15DB0">
        <w:rPr>
          <w:b/>
        </w:rPr>
        <w:t xml:space="preserve">           </w:t>
      </w:r>
    </w:p>
    <w:p w14:paraId="2F6BF7C7" w14:textId="526F2898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   </w:t>
      </w:r>
      <w:r w:rsidRPr="00C15DB0">
        <w:rPr>
          <w:b/>
        </w:rPr>
        <w:t xml:space="preserve">           </w:t>
      </w:r>
      <w:r w:rsidR="00C15DB0">
        <w:rPr>
          <w:b/>
        </w:rPr>
        <w:t xml:space="preserve">  </w:t>
      </w:r>
    </w:p>
    <w:p w14:paraId="501123DD" w14:textId="6341CFC8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AF0902" w:rsidRPr="00AF0902">
        <w:t>темно-с</w:t>
      </w:r>
      <w:r w:rsidR="00184C4F">
        <w:t>ини</w:t>
      </w:r>
      <w:r w:rsidR="00AF0902" w:rsidRPr="00AF0902">
        <w:t xml:space="preserve">й </w:t>
      </w:r>
    </w:p>
    <w:p w14:paraId="759845FB" w14:textId="4A5AF90A" w:rsidR="002E371A" w:rsidRPr="00A86FC0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  <w:r w:rsidR="00A86FC0">
        <w:t>/</w:t>
      </w:r>
      <w:r w:rsidR="00A86FC0" w:rsidRPr="00A86FC0">
        <w:t>4</w:t>
      </w:r>
      <w:r w:rsidR="00A86FC0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3351F4F" w14:textId="34DEE1A3" w:rsidR="00A86FC0" w:rsidRPr="00A86FC0" w:rsidRDefault="00D42F9E" w:rsidP="00A86FC0">
      <w:pPr>
        <w:spacing w:line="240" w:lineRule="auto"/>
      </w:pPr>
      <w:r>
        <w:t>Брюки</w:t>
      </w:r>
      <w:r w:rsidR="00A86FC0" w:rsidRPr="00A86FC0">
        <w:t xml:space="preserve"> с антикислотными, огнестойкими и антистатическими свойствами. </w:t>
      </w:r>
      <w:r w:rsidRPr="00D42F9E">
        <w:t>Брюки с застежкой на кнопки и пуговицу.</w:t>
      </w:r>
      <w:r>
        <w:t xml:space="preserve"> </w:t>
      </w:r>
      <w:r w:rsidR="00A86FC0" w:rsidRPr="00A86FC0">
        <w:t>Эластичны</w:t>
      </w:r>
      <w:r>
        <w:t>е вставки на поясе.</w:t>
      </w:r>
      <w:bookmarkStart w:id="0" w:name="_GoBack"/>
      <w:bookmarkEnd w:id="0"/>
    </w:p>
    <w:p w14:paraId="67B44597" w14:textId="77777777" w:rsidR="00A86FC0" w:rsidRPr="00A86FC0" w:rsidRDefault="00A86FC0" w:rsidP="00A86FC0">
      <w:pPr>
        <w:spacing w:line="240" w:lineRule="auto"/>
      </w:pPr>
      <w:r w:rsidRPr="00A86FC0">
        <w:t xml:space="preserve">Материал: смесовая ткань (60% </w:t>
      </w:r>
      <w:proofErr w:type="spellStart"/>
      <w:r w:rsidRPr="00A86FC0">
        <w:t>модакрил</w:t>
      </w:r>
      <w:proofErr w:type="spellEnd"/>
      <w:r w:rsidRPr="00A86FC0">
        <w:t xml:space="preserve">, 37% хлопок, 3% антистатические волокна), плотность - 250 </w:t>
      </w:r>
      <w:proofErr w:type="spellStart"/>
      <w:r w:rsidRPr="00A86FC0">
        <w:t>гр</w:t>
      </w:r>
      <w:proofErr w:type="spellEnd"/>
      <w:r w:rsidRPr="00A86FC0">
        <w:t>/</w:t>
      </w:r>
      <w:proofErr w:type="spellStart"/>
      <w:r w:rsidRPr="00A86FC0">
        <w:t>кв.м</w:t>
      </w:r>
      <w:proofErr w:type="spellEnd"/>
      <w:r w:rsidRPr="00A86FC0">
        <w:t>.</w:t>
      </w:r>
    </w:p>
    <w:p w14:paraId="1A85D78B" w14:textId="5D24CC08" w:rsidR="001D122F" w:rsidRDefault="00CA078A" w:rsidP="00A86FC0">
      <w:pPr>
        <w:spacing w:line="240" w:lineRule="auto"/>
      </w:pPr>
      <w:r w:rsidRPr="00CA078A">
        <w:t>ОСНОВНЫЕ ПРЕИМУЩЕСТВА ТОВАРА ДЛЯ ПОЛЬЗОВАТЕЛЯ</w:t>
      </w:r>
      <w:r w:rsidR="00F34F48">
        <w:t xml:space="preserve">       </w:t>
      </w:r>
    </w:p>
    <w:sectPr w:rsidR="001D122F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F315C"/>
    <w:rsid w:val="00175BF3"/>
    <w:rsid w:val="00184C4F"/>
    <w:rsid w:val="001B23D2"/>
    <w:rsid w:val="001D122F"/>
    <w:rsid w:val="001E3348"/>
    <w:rsid w:val="00287AA9"/>
    <w:rsid w:val="002D2AC1"/>
    <w:rsid w:val="002D6E72"/>
    <w:rsid w:val="002E371A"/>
    <w:rsid w:val="00302DC1"/>
    <w:rsid w:val="0035013A"/>
    <w:rsid w:val="00360C6B"/>
    <w:rsid w:val="003C1C1F"/>
    <w:rsid w:val="003E47B6"/>
    <w:rsid w:val="003F0D43"/>
    <w:rsid w:val="00400CF9"/>
    <w:rsid w:val="00483CC2"/>
    <w:rsid w:val="004B520F"/>
    <w:rsid w:val="00540770"/>
    <w:rsid w:val="005657B3"/>
    <w:rsid w:val="00585E2B"/>
    <w:rsid w:val="0067483C"/>
    <w:rsid w:val="006755C6"/>
    <w:rsid w:val="006F0CF6"/>
    <w:rsid w:val="00735126"/>
    <w:rsid w:val="00743964"/>
    <w:rsid w:val="00746CFB"/>
    <w:rsid w:val="007C0C78"/>
    <w:rsid w:val="007C3E9B"/>
    <w:rsid w:val="0082238B"/>
    <w:rsid w:val="00850847"/>
    <w:rsid w:val="008A365C"/>
    <w:rsid w:val="008A3883"/>
    <w:rsid w:val="00936C58"/>
    <w:rsid w:val="009C060C"/>
    <w:rsid w:val="009C5A4E"/>
    <w:rsid w:val="00A86FC0"/>
    <w:rsid w:val="00AB1407"/>
    <w:rsid w:val="00AC4267"/>
    <w:rsid w:val="00AD090C"/>
    <w:rsid w:val="00AF0902"/>
    <w:rsid w:val="00B94F0C"/>
    <w:rsid w:val="00BA0C15"/>
    <w:rsid w:val="00BE1FFC"/>
    <w:rsid w:val="00C15DB0"/>
    <w:rsid w:val="00CA078A"/>
    <w:rsid w:val="00CC5140"/>
    <w:rsid w:val="00CD03F7"/>
    <w:rsid w:val="00CE2ED4"/>
    <w:rsid w:val="00D342B8"/>
    <w:rsid w:val="00D42F9E"/>
    <w:rsid w:val="00D4463B"/>
    <w:rsid w:val="00DB7706"/>
    <w:rsid w:val="00E10A62"/>
    <w:rsid w:val="00E1247C"/>
    <w:rsid w:val="00E32A7D"/>
    <w:rsid w:val="00E8145C"/>
    <w:rsid w:val="00E97D85"/>
    <w:rsid w:val="00EE65F8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68</cp:revision>
  <dcterms:created xsi:type="dcterms:W3CDTF">2018-03-28T13:44:00Z</dcterms:created>
  <dcterms:modified xsi:type="dcterms:W3CDTF">2018-05-25T12:16:00Z</dcterms:modified>
</cp:coreProperties>
</file>